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285A" w:rsidR="0073285A" w:rsidP="007A235F" w:rsidRDefault="0073285A" w14:paraId="2557F98F" w14:textId="327A4D55">
      <w:pPr>
        <w:autoSpaceDE w:val="0"/>
        <w:autoSpaceDN w:val="0"/>
        <w:adjustRightInd w:val="0"/>
        <w:spacing w:after="0" w:line="240" w:lineRule="auto"/>
        <w:ind w:left="481"/>
        <w:rPr>
          <w:rFonts w:ascii="Arial" w:hAnsi="Arial" w:cs="Arial"/>
          <w:sz w:val="24"/>
          <w:szCs w:val="24"/>
        </w:rPr>
      </w:pPr>
      <w:r w:rsidRPr="007A235F" w:rsidR="1156C926">
        <w:rPr>
          <w:rFonts w:ascii="Arial" w:hAnsi="Arial" w:cs="Arial"/>
          <w:sz w:val="24"/>
          <w:szCs w:val="24"/>
        </w:rPr>
        <w:t xml:space="preserve">Ray Lanham </w:t>
      </w:r>
      <w:proofErr w:type="gramStart"/>
      <w:r w:rsidRPr="007A235F" w:rsidR="1156C926">
        <w:rPr>
          <w:rFonts w:ascii="Arial" w:hAnsi="Arial" w:cs="Arial"/>
          <w:sz w:val="24"/>
          <w:szCs w:val="24"/>
        </w:rPr>
        <w:t>55 year old</w:t>
      </w:r>
      <w:proofErr w:type="gramEnd"/>
      <w:r w:rsidRPr="007A235F" w:rsidR="1156C926">
        <w:rPr>
          <w:rFonts w:ascii="Arial" w:hAnsi="Arial" w:cs="Arial"/>
          <w:sz w:val="24"/>
          <w:szCs w:val="24"/>
        </w:rPr>
        <w:t xml:space="preserve"> male</w:t>
      </w:r>
      <w:r w:rsidRPr="007A235F" w:rsidR="0073285A">
        <w:rPr>
          <w:rFonts w:ascii="Arial" w:hAnsi="Arial" w:cs="Arial"/>
          <w:sz w:val="24"/>
          <w:szCs w:val="24"/>
        </w:rPr>
        <w:t> </w:t>
      </w:r>
      <w:r w:rsidRPr="007A235F" w:rsidR="54020CAF">
        <w:rPr>
          <w:rFonts w:ascii="Arial" w:hAnsi="Arial" w:cs="Arial"/>
          <w:b w:val="1"/>
          <w:bCs w:val="1"/>
          <w:sz w:val="24"/>
          <w:szCs w:val="24"/>
        </w:rPr>
        <w:t>NOTE FROM VISIT 6 MONTHS AGO</w:t>
      </w:r>
    </w:p>
    <w:tbl>
      <w:tblPr>
        <w:tblW w:w="8640" w:type="dxa"/>
        <w:tblInd w:w="482" w:type="dxa"/>
        <w:tblCellMar>
          <w:left w:w="36" w:type="dxa"/>
          <w:right w:w="36" w:type="dxa"/>
        </w:tblCellMar>
        <w:tblLook w:val="0000" w:firstRow="0" w:lastRow="0" w:firstColumn="0" w:lastColumn="0" w:noHBand="0" w:noVBand="0"/>
      </w:tblPr>
      <w:tblGrid>
        <w:gridCol w:w="8640"/>
      </w:tblGrid>
      <w:tr w:rsidRPr="0073285A" w:rsidR="0073285A" w14:paraId="1489F72D" w14:textId="77777777">
        <w:trPr>
          <w:trHeight w:val="255"/>
        </w:trPr>
        <w:tc>
          <w:tcPr>
            <w:tcW w:w="8640" w:type="dxa"/>
            <w:tcBorders>
              <w:top w:val="nil"/>
              <w:left w:val="nil"/>
              <w:bottom w:val="nil"/>
              <w:right w:val="nil"/>
            </w:tcBorders>
            <w:shd w:val="clear" w:color="auto" w:fill="DDDDDD"/>
            <w:tcMar>
              <w:top w:w="0" w:type="dxa"/>
              <w:left w:w="36" w:type="dxa"/>
              <w:bottom w:w="15" w:type="dxa"/>
              <w:right w:w="75" w:type="dxa"/>
            </w:tcMar>
          </w:tcPr>
          <w:p w:rsidRPr="0073285A" w:rsidR="0073285A" w:rsidP="0073285A" w:rsidRDefault="0073285A" w14:paraId="3B0D9E98" w14:textId="77777777">
            <w:pPr>
              <w:autoSpaceDE w:val="0"/>
              <w:autoSpaceDN w:val="0"/>
              <w:adjustRightInd w:val="0"/>
              <w:spacing w:after="0" w:line="240" w:lineRule="auto"/>
              <w:rPr>
                <w:rFonts w:ascii="inherit" w:hAnsi="inherit" w:eastAsia="Times New Roman" w:cs="inherit"/>
                <w:color w:val="000000"/>
                <w:sz w:val="20"/>
                <w:szCs w:val="20"/>
              </w:rPr>
            </w:pPr>
            <w:r w:rsidRPr="0073285A">
              <w:rPr>
                <w:rFonts w:ascii="Arial" w:hAnsi="Arial" w:eastAsia="Times New Roman" w:cs="Arial"/>
                <w:b/>
                <w:bCs/>
                <w:color w:val="0000A0"/>
                <w:sz w:val="24"/>
                <w:szCs w:val="24"/>
              </w:rPr>
              <w:t>Subjective:</w:t>
            </w:r>
          </w:p>
        </w:tc>
      </w:tr>
    </w:tbl>
    <w:p w:rsidRPr="0073285A" w:rsidR="0073285A" w:rsidP="0073285A" w:rsidRDefault="0073285A" w14:paraId="0BDC378B"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eastAsia="Times New Roman" w:cs="Arial"/>
          <w:b/>
          <w:bCs/>
          <w:color w:val="000000"/>
          <w:sz w:val="24"/>
          <w:szCs w:val="24"/>
        </w:rPr>
        <w:t>Chief Complaint</w:t>
      </w:r>
    </w:p>
    <w:p w:rsidRPr="0073285A" w:rsidR="0073285A" w:rsidP="0073285A" w:rsidRDefault="0073285A" w14:paraId="1A4B79D5"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Patient presents with </w:t>
      </w:r>
    </w:p>
    <w:tbl>
      <w:tblPr>
        <w:tblW w:w="0" w:type="auto"/>
        <w:tblInd w:w="482" w:type="dxa"/>
        <w:tblCellMar>
          <w:left w:w="36" w:type="dxa"/>
          <w:right w:w="36" w:type="dxa"/>
        </w:tblCellMar>
        <w:tblLook w:val="0000" w:firstRow="0" w:lastRow="0" w:firstColumn="0" w:lastColumn="0" w:noHBand="0" w:noVBand="0"/>
      </w:tblPr>
      <w:tblGrid>
        <w:gridCol w:w="359"/>
        <w:gridCol w:w="9239"/>
      </w:tblGrid>
      <w:tr w:rsidRPr="0073285A" w:rsidR="0073285A" w14:paraId="64D619B9" w14:textId="77777777">
        <w:trPr>
          <w:hidden/>
        </w:trPr>
        <w:tc>
          <w:tcPr>
            <w:tcW w:w="359"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5C8DABE8"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9239"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4208C0B8"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66F52EF0" w14:textId="77777777">
        <w:tc>
          <w:tcPr>
            <w:tcW w:w="9598" w:type="dxa"/>
            <w:gridSpan w:val="2"/>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4A5C7F8"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Chief Complaint</w:t>
            </w:r>
          </w:p>
        </w:tc>
      </w:tr>
      <w:tr w:rsidRPr="0073285A" w:rsidR="0073285A" w14:paraId="67945A36" w14:textId="77777777">
        <w:tc>
          <w:tcPr>
            <w:tcW w:w="9598"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67168FB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Patient presents with</w:t>
            </w:r>
          </w:p>
        </w:tc>
      </w:tr>
      <w:tr w:rsidRPr="0073285A" w:rsidR="0073285A" w14:paraId="674DF337"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155B7B0"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923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321C21" w14:paraId="1074AE43" w14:textId="548F4116">
            <w:pPr>
              <w:autoSpaceDE w:val="0"/>
              <w:autoSpaceDN w:val="0"/>
              <w:adjustRightInd w:val="0"/>
              <w:spacing w:after="0" w:line="240" w:lineRule="auto"/>
              <w:ind w:right="90"/>
              <w:rPr>
                <w:rFonts w:ascii="Arial" w:hAnsi="Arial" w:eastAsia="Times New Roman" w:cs="Arial"/>
                <w:color w:val="000000"/>
                <w:sz w:val="24"/>
                <w:szCs w:val="24"/>
              </w:rPr>
            </w:pPr>
            <w:r w:rsidRPr="00321C21">
              <w:rPr>
                <w:rFonts w:ascii="Arial" w:hAnsi="Arial" w:eastAsia="Times New Roman" w:cs="Arial"/>
                <w:color w:val="000000"/>
                <w:sz w:val="24"/>
                <w:szCs w:val="24"/>
              </w:rPr>
              <w:t>Diabetes</w:t>
            </w:r>
          </w:p>
        </w:tc>
      </w:tr>
    </w:tbl>
    <w:p w:rsidRPr="0073285A" w:rsidR="0073285A" w:rsidP="007F2E01" w:rsidRDefault="0073285A" w14:paraId="11C41074" w14:textId="6CB3342F">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29B7F8F3"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eastAsia="Times New Roman" w:cs="Arial"/>
          <w:b/>
          <w:bCs/>
          <w:color w:val="000000"/>
          <w:sz w:val="24"/>
          <w:szCs w:val="24"/>
        </w:rPr>
        <w:t>History of Present Illness</w:t>
      </w:r>
    </w:p>
    <w:p w:rsidRPr="0073285A" w:rsidR="0073285A" w:rsidP="0073285A" w:rsidRDefault="0073285A" w14:paraId="11D64EB5"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0073285A" w:rsidP="0073285A" w:rsidRDefault="00321C21" w14:paraId="6EDF6ED5" w14:textId="5A2B7E0D">
      <w:pPr>
        <w:autoSpaceDE w:val="0"/>
        <w:autoSpaceDN w:val="0"/>
        <w:adjustRightInd w:val="0"/>
        <w:spacing w:after="0" w:line="240" w:lineRule="auto"/>
        <w:ind w:left="481"/>
        <w:rPr>
          <w:rFonts w:ascii="Arial" w:hAnsi="Arial" w:cs="Arial"/>
          <w:sz w:val="24"/>
          <w:szCs w:val="24"/>
        </w:rPr>
      </w:pPr>
      <w:r>
        <w:rPr>
          <w:rFonts w:ascii="Arial" w:hAnsi="Arial" w:cs="Arial"/>
          <w:sz w:val="24"/>
          <w:szCs w:val="24"/>
        </w:rPr>
        <w:t>No real complaints this visit.  Sugars are still high, although denies polyuria and polydipsia.  Endorses adherence with her medications.  Still unwilling to take insulin.  Last saw podiatrist years ago.  Daughters remain involved in her care.</w:t>
      </w:r>
    </w:p>
    <w:p w:rsidR="00321C21" w:rsidP="0073285A" w:rsidRDefault="00321C21" w14:paraId="518FAFDC" w14:textId="105A5D6C">
      <w:pPr>
        <w:autoSpaceDE w:val="0"/>
        <w:autoSpaceDN w:val="0"/>
        <w:adjustRightInd w:val="0"/>
        <w:spacing w:after="0" w:line="240" w:lineRule="auto"/>
        <w:ind w:left="481"/>
        <w:rPr>
          <w:rFonts w:ascii="Arial" w:hAnsi="Arial" w:cs="Arial"/>
          <w:sz w:val="24"/>
          <w:szCs w:val="24"/>
        </w:rPr>
      </w:pPr>
    </w:p>
    <w:p w:rsidR="00321C21" w:rsidP="0073285A" w:rsidRDefault="00321C21" w14:paraId="75BEAB2F" w14:textId="74F4A5B9">
      <w:pPr>
        <w:autoSpaceDE w:val="0"/>
        <w:autoSpaceDN w:val="0"/>
        <w:adjustRightInd w:val="0"/>
        <w:spacing w:after="0" w:line="240" w:lineRule="auto"/>
        <w:ind w:left="481"/>
        <w:rPr>
          <w:rFonts w:ascii="Arial" w:hAnsi="Arial" w:cs="Arial"/>
          <w:sz w:val="24"/>
          <w:szCs w:val="24"/>
        </w:rPr>
      </w:pPr>
      <w:r>
        <w:rPr>
          <w:rFonts w:ascii="Arial" w:hAnsi="Arial" w:cs="Arial"/>
          <w:sz w:val="24"/>
          <w:szCs w:val="24"/>
        </w:rPr>
        <w:t>Still smoking cigarettes; not interested in quitting.</w:t>
      </w:r>
    </w:p>
    <w:p w:rsidRPr="0073285A" w:rsidR="0073285A" w:rsidP="0073285A" w:rsidRDefault="0073285A" w14:paraId="57FD14A1" w14:textId="2008061E">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230D557B"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eastAsia="Times New Roman" w:cs="Arial"/>
          <w:b/>
          <w:bCs/>
          <w:color w:val="000000"/>
          <w:sz w:val="24"/>
          <w:szCs w:val="24"/>
        </w:rPr>
        <w:t>History and Medications</w:t>
      </w:r>
    </w:p>
    <w:p w:rsidRPr="0073285A" w:rsidR="0073285A" w:rsidP="0073285A" w:rsidRDefault="00321C21" w14:paraId="5195263A" w14:textId="75F835C0">
      <w:pPr>
        <w:autoSpaceDE w:val="0"/>
        <w:autoSpaceDN w:val="0"/>
        <w:adjustRightInd w:val="0"/>
        <w:spacing w:after="0" w:line="240" w:lineRule="auto"/>
        <w:ind w:left="481"/>
        <w:rPr>
          <w:rFonts w:ascii="inherit" w:hAnsi="inherit" w:eastAsia="Times New Roman" w:cs="inherit"/>
          <w:color w:val="000000"/>
          <w:sz w:val="20"/>
          <w:szCs w:val="20"/>
        </w:rPr>
      </w:pPr>
      <w:r>
        <w:rPr>
          <w:rFonts w:ascii="Arial" w:hAnsi="Arial" w:cs="Arial"/>
          <w:sz w:val="24"/>
          <w:szCs w:val="24"/>
        </w:rPr>
        <w:t>R. Lanham</w:t>
      </w:r>
      <w:r w:rsidR="0073285A">
        <w:rPr>
          <w:rFonts w:ascii="Arial" w:hAnsi="Arial" w:cs="Arial"/>
          <w:sz w:val="24"/>
          <w:szCs w:val="24"/>
        </w:rPr>
        <w:t xml:space="preserve"> </w:t>
      </w:r>
      <w:r w:rsidRPr="0073285A" w:rsidR="0073285A">
        <w:rPr>
          <w:rFonts w:ascii="Arial" w:hAnsi="Arial" w:cs="Arial"/>
          <w:sz w:val="24"/>
          <w:szCs w:val="24"/>
        </w:rPr>
        <w:t>has a past medical history of</w:t>
      </w:r>
      <w:r w:rsidR="0073285A">
        <w:rPr>
          <w:rFonts w:ascii="Arial" w:hAnsi="Arial" w:cs="Arial"/>
          <w:sz w:val="24"/>
          <w:szCs w:val="24"/>
        </w:rPr>
        <w:t>:</w:t>
      </w:r>
    </w:p>
    <w:tbl>
      <w:tblPr>
        <w:tblW w:w="0" w:type="auto"/>
        <w:tblInd w:w="482" w:type="dxa"/>
        <w:tblCellMar>
          <w:left w:w="36" w:type="dxa"/>
          <w:right w:w="36" w:type="dxa"/>
        </w:tblCellMar>
        <w:tblLook w:val="0000" w:firstRow="0" w:lastRow="0" w:firstColumn="0" w:lastColumn="0" w:noHBand="0" w:noVBand="0"/>
      </w:tblPr>
      <w:tblGrid>
        <w:gridCol w:w="359"/>
        <w:gridCol w:w="9239"/>
      </w:tblGrid>
      <w:tr w:rsidRPr="0073285A" w:rsidR="0073285A" w14:paraId="66DBF24B" w14:textId="77777777">
        <w:trPr>
          <w:hidden/>
        </w:trPr>
        <w:tc>
          <w:tcPr>
            <w:tcW w:w="359"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61E8510A"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9239"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2879E1E6"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3C724E2D" w14:textId="77777777">
        <w:tc>
          <w:tcPr>
            <w:tcW w:w="9598" w:type="dxa"/>
            <w:gridSpan w:val="2"/>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EEB1AD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Patient Active Problem List</w:t>
            </w:r>
          </w:p>
        </w:tc>
      </w:tr>
      <w:tr w:rsidRPr="0073285A" w:rsidR="0073285A" w14:paraId="654B36C8" w14:textId="77777777">
        <w:tc>
          <w:tcPr>
            <w:tcW w:w="9598"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082DEF8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Diagnosis</w:t>
            </w:r>
          </w:p>
        </w:tc>
      </w:tr>
      <w:tr w:rsidRPr="0073285A" w:rsidR="0073285A" w14:paraId="1DF83888"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1817299"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923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E16063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Essential hypertension</w:t>
            </w:r>
          </w:p>
        </w:tc>
      </w:tr>
      <w:tr w:rsidRPr="0073285A" w:rsidR="0073285A" w14:paraId="414FAFF6"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69D6BC2"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923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4F7B43" w14:paraId="703BCDB6" w14:textId="579EB10A">
            <w:pPr>
              <w:autoSpaceDE w:val="0"/>
              <w:autoSpaceDN w:val="0"/>
              <w:adjustRightInd w:val="0"/>
              <w:spacing w:after="0" w:line="240" w:lineRule="auto"/>
              <w:ind w:right="90"/>
              <w:rPr>
                <w:rFonts w:ascii="Arial" w:hAnsi="Arial" w:eastAsia="Times New Roman" w:cs="Arial"/>
                <w:color w:val="000000"/>
                <w:sz w:val="24"/>
                <w:szCs w:val="24"/>
              </w:rPr>
            </w:pPr>
            <w:r>
              <w:rPr>
                <w:rFonts w:ascii="Arial" w:hAnsi="Arial" w:eastAsia="Times New Roman" w:cs="Arial"/>
                <w:color w:val="000000"/>
                <w:sz w:val="24"/>
                <w:szCs w:val="24"/>
              </w:rPr>
              <w:t>Uncontrolled diabetes</w:t>
            </w:r>
          </w:p>
        </w:tc>
      </w:tr>
      <w:tr w:rsidRPr="0073285A" w:rsidR="0073285A" w14:paraId="2B3AA26B"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91E3920"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923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782426A" w14:textId="0871F180">
            <w:pPr>
              <w:autoSpaceDE w:val="0"/>
              <w:autoSpaceDN w:val="0"/>
              <w:adjustRightInd w:val="0"/>
              <w:spacing w:after="0" w:line="240" w:lineRule="auto"/>
              <w:ind w:right="90"/>
              <w:rPr>
                <w:rFonts w:ascii="Arial" w:hAnsi="Arial" w:eastAsia="Times New Roman" w:cs="Arial"/>
                <w:color w:val="000000"/>
                <w:sz w:val="24"/>
                <w:szCs w:val="24"/>
              </w:rPr>
            </w:pPr>
            <w:r w:rsidRPr="0073285A">
              <w:rPr>
                <w:rFonts w:ascii="Arial" w:hAnsi="Arial" w:eastAsia="Times New Roman" w:cs="Arial"/>
                <w:color w:val="000000"/>
                <w:sz w:val="24"/>
                <w:szCs w:val="24"/>
              </w:rPr>
              <w:t>Tobacco use disorder</w:t>
            </w:r>
          </w:p>
        </w:tc>
      </w:tr>
      <w:tr w:rsidRPr="0073285A" w:rsidR="0073285A" w14:paraId="16D7FD68"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375A869"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923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321C21" w14:paraId="53CA66D6" w14:textId="01170A35">
            <w:pPr>
              <w:autoSpaceDE w:val="0"/>
              <w:autoSpaceDN w:val="0"/>
              <w:adjustRightInd w:val="0"/>
              <w:spacing w:after="0" w:line="240" w:lineRule="auto"/>
              <w:ind w:right="90"/>
              <w:rPr>
                <w:rFonts w:ascii="Arial" w:hAnsi="Arial" w:eastAsia="Times New Roman" w:cs="Arial"/>
                <w:color w:val="000000"/>
                <w:sz w:val="24"/>
                <w:szCs w:val="24"/>
              </w:rPr>
            </w:pPr>
            <w:r>
              <w:rPr>
                <w:rFonts w:ascii="Arial" w:hAnsi="Arial" w:eastAsia="Times New Roman" w:cs="Arial"/>
                <w:color w:val="000000"/>
                <w:sz w:val="24"/>
                <w:szCs w:val="24"/>
              </w:rPr>
              <w:t>Gout</w:t>
            </w:r>
          </w:p>
        </w:tc>
      </w:tr>
    </w:tbl>
    <w:p w:rsidRPr="0073285A" w:rsidR="0073285A" w:rsidP="0073285A" w:rsidRDefault="0073285A" w14:paraId="1D653A95"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0" w:type="auto"/>
        <w:tblInd w:w="482" w:type="dxa"/>
        <w:tblCellMar>
          <w:left w:w="36" w:type="dxa"/>
          <w:right w:w="36" w:type="dxa"/>
        </w:tblCellMar>
        <w:tblLook w:val="0000" w:firstRow="0" w:lastRow="0" w:firstColumn="0" w:lastColumn="0" w:noHBand="0" w:noVBand="0"/>
      </w:tblPr>
      <w:tblGrid>
        <w:gridCol w:w="9598"/>
      </w:tblGrid>
      <w:tr w:rsidRPr="0073285A" w:rsidR="0073285A" w14:paraId="438F9A50" w14:textId="77777777">
        <w:tc>
          <w:tcPr>
            <w:tcW w:w="9598"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F85300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Social History</w:t>
            </w:r>
          </w:p>
        </w:tc>
      </w:tr>
    </w:tbl>
    <w:p w:rsidRPr="0073285A" w:rsidR="0073285A" w:rsidP="0073285A" w:rsidRDefault="0073285A" w14:paraId="771FC3E1"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9930" w:type="dxa"/>
        <w:tblInd w:w="482" w:type="dxa"/>
        <w:tblCellMar>
          <w:left w:w="36" w:type="dxa"/>
          <w:right w:w="36" w:type="dxa"/>
        </w:tblCellMar>
        <w:tblLook w:val="0000" w:firstRow="0" w:lastRow="0" w:firstColumn="0" w:lastColumn="0" w:noHBand="0" w:noVBand="0"/>
      </w:tblPr>
      <w:tblGrid>
        <w:gridCol w:w="359"/>
        <w:gridCol w:w="341"/>
        <w:gridCol w:w="2360"/>
        <w:gridCol w:w="6870"/>
      </w:tblGrid>
      <w:tr w:rsidRPr="0073285A" w:rsidR="0073285A" w14:paraId="41DD6455" w14:textId="77777777">
        <w:trPr>
          <w:hidden/>
        </w:trPr>
        <w:tc>
          <w:tcPr>
            <w:tcW w:w="359"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18AA8042"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4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60071EA5"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360"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C2F8267"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6870"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15AA5075"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0456F26B" w14:textId="77777777">
        <w:tc>
          <w:tcPr>
            <w:tcW w:w="9930" w:type="dxa"/>
            <w:gridSpan w:val="4"/>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655EE3D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Tobacco Use</w:t>
            </w:r>
          </w:p>
        </w:tc>
      </w:tr>
      <w:tr w:rsidRPr="0073285A" w:rsidR="0073285A" w14:paraId="26EA55F5"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69EA168"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2701" w:type="dxa"/>
            <w:gridSpan w:val="2"/>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EA2BE8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Smoking status:</w:t>
            </w:r>
          </w:p>
        </w:tc>
        <w:tc>
          <w:tcPr>
            <w:tcW w:w="6870"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47490F9" w14:textId="535A9BDE">
            <w:pPr>
              <w:autoSpaceDE w:val="0"/>
              <w:autoSpaceDN w:val="0"/>
              <w:adjustRightInd w:val="0"/>
              <w:spacing w:after="0" w:line="240" w:lineRule="auto"/>
              <w:ind w:right="90"/>
              <w:rPr>
                <w:rFonts w:ascii="inherit" w:hAnsi="inherit" w:eastAsia="Times New Roman" w:cs="inherit"/>
                <w:color w:val="000000"/>
                <w:sz w:val="20"/>
                <w:szCs w:val="20"/>
              </w:rPr>
            </w:pPr>
            <w:r>
              <w:rPr>
                <w:rFonts w:ascii="Arial" w:hAnsi="Arial" w:cs="Arial"/>
                <w:sz w:val="24"/>
                <w:szCs w:val="24"/>
              </w:rPr>
              <w:t xml:space="preserve">Current smoker – 1 </w:t>
            </w:r>
            <w:proofErr w:type="spellStart"/>
            <w:r>
              <w:rPr>
                <w:rFonts w:ascii="Arial" w:hAnsi="Arial" w:cs="Arial"/>
                <w:sz w:val="24"/>
                <w:szCs w:val="24"/>
              </w:rPr>
              <w:t>ppd</w:t>
            </w:r>
            <w:proofErr w:type="spellEnd"/>
          </w:p>
        </w:tc>
      </w:tr>
      <w:tr w:rsidRPr="0073285A" w:rsidR="0073285A" w14:paraId="3DBEB4C8"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6F06602"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2701" w:type="dxa"/>
            <w:gridSpan w:val="2"/>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F86119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Smokeless tobacco:</w:t>
            </w:r>
          </w:p>
        </w:tc>
        <w:tc>
          <w:tcPr>
            <w:tcW w:w="6870"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55D0CB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Never Used</w:t>
            </w:r>
          </w:p>
        </w:tc>
      </w:tr>
      <w:tr w:rsidRPr="0073285A" w:rsidR="0073285A" w14:paraId="6742AEC1" w14:textId="77777777">
        <w:tc>
          <w:tcPr>
            <w:tcW w:w="9930" w:type="dxa"/>
            <w:gridSpan w:val="4"/>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582A3BB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Substance Use Topics</w:t>
            </w:r>
          </w:p>
        </w:tc>
      </w:tr>
      <w:tr w:rsidRPr="0073285A" w:rsidR="0073285A" w14:paraId="11BDF808"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4370DF0"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2701" w:type="dxa"/>
            <w:gridSpan w:val="2"/>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F1E7246"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Alcohol use:</w:t>
            </w:r>
          </w:p>
        </w:tc>
        <w:tc>
          <w:tcPr>
            <w:tcW w:w="6870"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E12C936" w14:textId="2ECA665B">
            <w:pPr>
              <w:autoSpaceDE w:val="0"/>
              <w:autoSpaceDN w:val="0"/>
              <w:adjustRightInd w:val="0"/>
              <w:spacing w:after="0" w:line="240" w:lineRule="auto"/>
              <w:ind w:right="90"/>
              <w:rPr>
                <w:rFonts w:ascii="Arial" w:hAnsi="Arial" w:eastAsia="Times New Roman" w:cs="Arial"/>
                <w:color w:val="000000"/>
                <w:sz w:val="24"/>
                <w:szCs w:val="24"/>
              </w:rPr>
            </w:pPr>
            <w:r w:rsidRPr="00321C21">
              <w:rPr>
                <w:rFonts w:ascii="Arial" w:hAnsi="Arial" w:eastAsia="Times New Roman" w:cs="Arial"/>
                <w:color w:val="000000"/>
                <w:sz w:val="24"/>
                <w:szCs w:val="24"/>
              </w:rPr>
              <w:t>Occasional</w:t>
            </w:r>
          </w:p>
        </w:tc>
      </w:tr>
      <w:tr w:rsidRPr="0073285A" w:rsidR="0073285A" w14:paraId="16E541F8"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FE11576"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9011F71"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9230" w:type="dxa"/>
            <w:gridSpan w:val="2"/>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B200824" w14:textId="643E2DC6">
            <w:pPr>
              <w:autoSpaceDE w:val="0"/>
              <w:autoSpaceDN w:val="0"/>
              <w:adjustRightInd w:val="0"/>
              <w:spacing w:after="0" w:line="240" w:lineRule="auto"/>
              <w:ind w:right="90"/>
              <w:rPr>
                <w:rFonts w:ascii="inherit" w:hAnsi="inherit" w:eastAsia="Times New Roman" w:cs="inherit"/>
                <w:color w:val="000000"/>
                <w:sz w:val="20"/>
                <w:szCs w:val="20"/>
              </w:rPr>
            </w:pPr>
          </w:p>
        </w:tc>
      </w:tr>
    </w:tbl>
    <w:p w:rsidRPr="0073285A" w:rsidR="0073285A" w:rsidP="0073285A" w:rsidRDefault="0073285A" w14:paraId="7420885A"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7770" w:type="dxa"/>
        <w:tblInd w:w="482" w:type="dxa"/>
        <w:tblCellMar>
          <w:left w:w="36" w:type="dxa"/>
          <w:right w:w="36" w:type="dxa"/>
        </w:tblCellMar>
        <w:tblLook w:val="0000" w:firstRow="0" w:lastRow="0" w:firstColumn="0" w:lastColumn="0" w:noHBand="0" w:noVBand="0"/>
      </w:tblPr>
      <w:tblGrid>
        <w:gridCol w:w="359"/>
        <w:gridCol w:w="3058"/>
        <w:gridCol w:w="2102"/>
        <w:gridCol w:w="1358"/>
        <w:gridCol w:w="893"/>
      </w:tblGrid>
      <w:tr w:rsidRPr="0073285A" w:rsidR="0073285A" w14:paraId="709B6BA9" w14:textId="77777777">
        <w:trPr>
          <w:hidden/>
        </w:trPr>
        <w:tc>
          <w:tcPr>
            <w:tcW w:w="359"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1F1BECEB"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58"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D5CAF8B"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102"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37C71581"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1358"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6B90BD91"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893"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2AC55D5C"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2193B582" w14:textId="77777777">
        <w:tc>
          <w:tcPr>
            <w:tcW w:w="7770" w:type="dxa"/>
            <w:gridSpan w:val="5"/>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57E190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Current Outpatient Medications on File Prior to Visit</w:t>
            </w:r>
          </w:p>
        </w:tc>
      </w:tr>
      <w:tr w:rsidRPr="0073285A" w:rsidR="0073285A" w14:paraId="21E7DA55" w14:textId="77777777">
        <w:tc>
          <w:tcPr>
            <w:tcW w:w="3417"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3AA6EF0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Medication</w:t>
            </w:r>
          </w:p>
        </w:tc>
        <w:tc>
          <w:tcPr>
            <w:tcW w:w="2102"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312CBF3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Sig</w:t>
            </w:r>
          </w:p>
        </w:tc>
        <w:tc>
          <w:tcPr>
            <w:tcW w:w="1358"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1CB0EC3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Dispense</w:t>
            </w:r>
          </w:p>
        </w:tc>
        <w:tc>
          <w:tcPr>
            <w:tcW w:w="893"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4A61B84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Refill</w:t>
            </w:r>
          </w:p>
        </w:tc>
      </w:tr>
    </w:tbl>
    <w:p w:rsidR="0073285A" w:rsidP="0073285A" w:rsidRDefault="00321C21" w14:paraId="0E4A2063" w14:textId="39DE3E65">
      <w:pPr>
        <w:pStyle w:val="ListParagraph"/>
        <w:numPr>
          <w:ilvl w:val="0"/>
          <w:numId w:val="1"/>
        </w:numPr>
        <w:autoSpaceDE w:val="0"/>
        <w:autoSpaceDN w:val="0"/>
        <w:adjustRightInd w:val="0"/>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Lisinopril 20</w:t>
      </w:r>
      <w:r w:rsidRPr="0073285A" w:rsidR="0073285A">
        <w:rPr>
          <w:rFonts w:ascii="Arial" w:hAnsi="Arial" w:eastAsia="Times New Roman" w:cs="Arial"/>
          <w:color w:val="000000"/>
          <w:sz w:val="24"/>
          <w:szCs w:val="24"/>
        </w:rPr>
        <w:t xml:space="preserve"> mg </w:t>
      </w:r>
      <w:r w:rsidRPr="0073285A" w:rsidR="0073285A">
        <w:rPr>
          <w:rFonts w:ascii="Arial" w:hAnsi="Arial" w:eastAsia="Times New Roman" w:cs="Arial"/>
          <w:color w:val="000000"/>
          <w:sz w:val="24"/>
          <w:szCs w:val="24"/>
        </w:rPr>
        <w:tab/>
      </w:r>
      <w:r>
        <w:rPr>
          <w:rFonts w:ascii="Arial" w:hAnsi="Arial" w:eastAsia="Times New Roman" w:cs="Arial"/>
          <w:color w:val="000000"/>
          <w:sz w:val="24"/>
          <w:szCs w:val="24"/>
        </w:rPr>
        <w:tab/>
      </w:r>
      <w:r w:rsidR="0073285A">
        <w:rPr>
          <w:rFonts w:ascii="Arial" w:hAnsi="Arial" w:eastAsia="Times New Roman" w:cs="Arial"/>
          <w:color w:val="000000"/>
          <w:sz w:val="24"/>
          <w:szCs w:val="24"/>
        </w:rPr>
        <w:t xml:space="preserve"> </w:t>
      </w:r>
      <w:r w:rsidRPr="0073285A" w:rsidR="0073285A">
        <w:rPr>
          <w:rFonts w:ascii="Arial" w:hAnsi="Arial" w:eastAsia="Times New Roman" w:cs="Arial"/>
          <w:color w:val="000000"/>
          <w:sz w:val="24"/>
          <w:szCs w:val="24"/>
        </w:rPr>
        <w:t>1 tablet p.o. daily</w:t>
      </w:r>
    </w:p>
    <w:p w:rsidR="00321C21" w:rsidP="0073285A" w:rsidRDefault="00321C21" w14:paraId="1E0C8DC6" w14:textId="2A9D7E75">
      <w:pPr>
        <w:pStyle w:val="ListParagraph"/>
        <w:numPr>
          <w:ilvl w:val="0"/>
          <w:numId w:val="1"/>
        </w:numPr>
        <w:autoSpaceDE w:val="0"/>
        <w:autoSpaceDN w:val="0"/>
        <w:adjustRightInd w:val="0"/>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 xml:space="preserve">Metformin 1000 mg </w:t>
      </w:r>
      <w:r>
        <w:rPr>
          <w:rFonts w:ascii="Arial" w:hAnsi="Arial" w:eastAsia="Times New Roman" w:cs="Arial"/>
          <w:color w:val="000000"/>
          <w:sz w:val="24"/>
          <w:szCs w:val="24"/>
        </w:rPr>
        <w:tab/>
      </w:r>
      <w:r>
        <w:rPr>
          <w:rFonts w:ascii="Arial" w:hAnsi="Arial" w:eastAsia="Times New Roman" w:cs="Arial"/>
          <w:color w:val="000000"/>
          <w:sz w:val="24"/>
          <w:szCs w:val="24"/>
        </w:rPr>
        <w:tab/>
      </w:r>
      <w:r>
        <w:rPr>
          <w:rFonts w:ascii="Arial" w:hAnsi="Arial" w:eastAsia="Times New Roman" w:cs="Arial"/>
          <w:color w:val="000000"/>
          <w:sz w:val="24"/>
          <w:szCs w:val="24"/>
        </w:rPr>
        <w:t xml:space="preserve"> 1 tablet p.o. BID</w:t>
      </w:r>
    </w:p>
    <w:p w:rsidRPr="0073285A" w:rsidR="00321C21" w:rsidP="0073285A" w:rsidRDefault="00321C21" w14:paraId="77091529" w14:textId="708DF8A9">
      <w:pPr>
        <w:pStyle w:val="ListParagraph"/>
        <w:numPr>
          <w:ilvl w:val="0"/>
          <w:numId w:val="1"/>
        </w:numPr>
        <w:autoSpaceDE w:val="0"/>
        <w:autoSpaceDN w:val="0"/>
        <w:adjustRightInd w:val="0"/>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Glipizide 5 mg</w:t>
      </w:r>
      <w:r>
        <w:rPr>
          <w:rFonts w:ascii="Arial" w:hAnsi="Arial" w:eastAsia="Times New Roman" w:cs="Arial"/>
          <w:color w:val="000000"/>
          <w:sz w:val="24"/>
          <w:szCs w:val="24"/>
        </w:rPr>
        <w:tab/>
      </w:r>
      <w:r>
        <w:rPr>
          <w:rFonts w:ascii="Arial" w:hAnsi="Arial" w:eastAsia="Times New Roman" w:cs="Arial"/>
          <w:color w:val="000000"/>
          <w:sz w:val="24"/>
          <w:szCs w:val="24"/>
        </w:rPr>
        <w:tab/>
      </w:r>
      <w:r>
        <w:rPr>
          <w:rFonts w:ascii="Arial" w:hAnsi="Arial" w:eastAsia="Times New Roman" w:cs="Arial"/>
          <w:color w:val="000000"/>
          <w:sz w:val="24"/>
          <w:szCs w:val="24"/>
        </w:rPr>
        <w:tab/>
      </w:r>
      <w:r>
        <w:rPr>
          <w:rFonts w:ascii="Arial" w:hAnsi="Arial" w:eastAsia="Times New Roman" w:cs="Arial"/>
          <w:color w:val="000000"/>
          <w:sz w:val="24"/>
          <w:szCs w:val="24"/>
        </w:rPr>
        <w:t xml:space="preserve"> 1 tablet p.o. daily</w:t>
      </w:r>
    </w:p>
    <w:p w:rsidRPr="0073285A" w:rsidR="0073285A" w:rsidP="0073285A" w:rsidRDefault="0073285A" w14:paraId="5FE6C7A1" w14:textId="62EE0916">
      <w:pPr>
        <w:pStyle w:val="ListParagraph"/>
        <w:numPr>
          <w:ilvl w:val="0"/>
          <w:numId w:val="1"/>
        </w:numPr>
        <w:autoSpaceDE w:val="0"/>
        <w:autoSpaceDN w:val="0"/>
        <w:adjustRightInd w:val="0"/>
        <w:spacing w:after="0" w:line="240" w:lineRule="auto"/>
        <w:rPr>
          <w:rFonts w:ascii="Arial" w:hAnsi="Arial" w:eastAsia="Times New Roman" w:cs="Arial"/>
          <w:color w:val="000000"/>
          <w:sz w:val="24"/>
          <w:szCs w:val="24"/>
        </w:rPr>
      </w:pPr>
      <w:r w:rsidRPr="0073285A">
        <w:rPr>
          <w:rFonts w:ascii="Arial" w:hAnsi="Arial" w:eastAsia="Times New Roman" w:cs="Arial"/>
          <w:color w:val="000000"/>
          <w:sz w:val="24"/>
          <w:szCs w:val="24"/>
        </w:rPr>
        <w:t>Atorvastatin 40 mg                 1 tablet p.o. daily</w:t>
      </w:r>
    </w:p>
    <w:tbl>
      <w:tblPr>
        <w:tblW w:w="8640" w:type="dxa"/>
        <w:tblInd w:w="482" w:type="dxa"/>
        <w:tblCellMar>
          <w:left w:w="36" w:type="dxa"/>
          <w:right w:w="36" w:type="dxa"/>
        </w:tblCellMar>
        <w:tblLook w:val="0000" w:firstRow="0" w:lastRow="0" w:firstColumn="0" w:lastColumn="0" w:noHBand="0" w:noVBand="0"/>
      </w:tblPr>
      <w:tblGrid>
        <w:gridCol w:w="8640"/>
      </w:tblGrid>
      <w:tr w:rsidRPr="0073285A" w:rsidR="0073285A" w14:paraId="5A8CF9A3" w14:textId="77777777">
        <w:tc>
          <w:tcPr>
            <w:tcW w:w="8640"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CC91DE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No current facility-administered medications on file prior to visit.</w:t>
            </w:r>
          </w:p>
        </w:tc>
      </w:tr>
    </w:tbl>
    <w:p w:rsidRPr="0073285A" w:rsidR="0073285A" w:rsidP="0073285A" w:rsidRDefault="0073285A" w14:paraId="6D51D06F"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76B61394"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421A0C47"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lastRenderedPageBreak/>
        <w:t>Remainder of review of systems negative except as noted above.  Allergies noted and reviewed.</w:t>
      </w:r>
    </w:p>
    <w:p w:rsidRPr="0073285A" w:rsidR="0073285A" w:rsidP="0073285A" w:rsidRDefault="0073285A" w14:paraId="7C55CED7"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A235F" w:rsidR="0073285A">
        <w:rPr>
          <w:rFonts w:ascii="Arial" w:hAnsi="Arial" w:cs="Arial"/>
          <w:sz w:val="24"/>
          <w:szCs w:val="24"/>
        </w:rPr>
        <w:t> </w:t>
      </w:r>
    </w:p>
    <w:p w:rsidR="007A235F" w:rsidP="007A235F" w:rsidRDefault="007A235F" w14:paraId="23623B90" w14:textId="77EDD3D4">
      <w:pPr>
        <w:pStyle w:val="Normal"/>
        <w:spacing w:after="0" w:line="240" w:lineRule="auto"/>
        <w:ind w:left="481"/>
        <w:rPr>
          <w:rFonts w:ascii="Arial" w:hAnsi="Arial" w:cs="Arial"/>
          <w:sz w:val="24"/>
          <w:szCs w:val="24"/>
        </w:rPr>
      </w:pPr>
    </w:p>
    <w:p w:rsidR="007A235F" w:rsidP="007A235F" w:rsidRDefault="007A235F" w14:paraId="34F3B1D9" w14:textId="46DC847F">
      <w:pPr>
        <w:pStyle w:val="Normal"/>
        <w:spacing w:after="0" w:line="240" w:lineRule="auto"/>
        <w:ind w:left="481"/>
        <w:rPr>
          <w:rFonts w:ascii="Arial" w:hAnsi="Arial" w:cs="Arial"/>
          <w:sz w:val="24"/>
          <w:szCs w:val="24"/>
        </w:rPr>
      </w:pPr>
    </w:p>
    <w:p w:rsidR="007A235F" w:rsidP="007A235F" w:rsidRDefault="007A235F" w14:paraId="57D59305" w14:textId="3E4F704E">
      <w:pPr>
        <w:pStyle w:val="Normal"/>
        <w:spacing w:after="0" w:line="240" w:lineRule="auto"/>
        <w:ind w:left="481"/>
        <w:rPr>
          <w:rFonts w:ascii="Arial" w:hAnsi="Arial" w:cs="Arial"/>
          <w:sz w:val="24"/>
          <w:szCs w:val="24"/>
        </w:rPr>
      </w:pPr>
    </w:p>
    <w:p w:rsidR="007A235F" w:rsidP="007A235F" w:rsidRDefault="007A235F" w14:paraId="3091CB43" w14:textId="3AFCD2CB">
      <w:pPr>
        <w:pStyle w:val="Normal"/>
        <w:spacing w:after="0" w:line="240" w:lineRule="auto"/>
        <w:ind w:left="481"/>
        <w:rPr>
          <w:rFonts w:ascii="Arial" w:hAnsi="Arial" w:cs="Arial"/>
          <w:sz w:val="24"/>
          <w:szCs w:val="24"/>
        </w:rPr>
      </w:pPr>
    </w:p>
    <w:tbl>
      <w:tblPr>
        <w:tblW w:w="8640" w:type="dxa"/>
        <w:tblInd w:w="482" w:type="dxa"/>
        <w:tblCellMar>
          <w:left w:w="36" w:type="dxa"/>
          <w:right w:w="36" w:type="dxa"/>
        </w:tblCellMar>
        <w:tblLook w:val="0000" w:firstRow="0" w:lastRow="0" w:firstColumn="0" w:lastColumn="0" w:noHBand="0" w:noVBand="0"/>
      </w:tblPr>
      <w:tblGrid>
        <w:gridCol w:w="8640"/>
      </w:tblGrid>
      <w:tr w:rsidRPr="0073285A" w:rsidR="0073285A" w14:paraId="592B76F6" w14:textId="77777777">
        <w:trPr>
          <w:trHeight w:val="255"/>
        </w:trPr>
        <w:tc>
          <w:tcPr>
            <w:tcW w:w="8640" w:type="dxa"/>
            <w:tcBorders>
              <w:top w:val="nil"/>
              <w:left w:val="nil"/>
              <w:bottom w:val="nil"/>
              <w:right w:val="nil"/>
            </w:tcBorders>
            <w:shd w:val="clear" w:color="auto" w:fill="DDDDDD"/>
            <w:tcMar>
              <w:top w:w="0" w:type="dxa"/>
              <w:left w:w="36" w:type="dxa"/>
              <w:bottom w:w="15" w:type="dxa"/>
              <w:right w:w="75" w:type="dxa"/>
            </w:tcMar>
          </w:tcPr>
          <w:p w:rsidRPr="0073285A" w:rsidR="0073285A" w:rsidP="0073285A" w:rsidRDefault="0073285A" w14:paraId="02ED0027" w14:textId="77777777">
            <w:pPr>
              <w:autoSpaceDE w:val="0"/>
              <w:autoSpaceDN w:val="0"/>
              <w:adjustRightInd w:val="0"/>
              <w:spacing w:after="0" w:line="240" w:lineRule="auto"/>
              <w:rPr>
                <w:rFonts w:ascii="inherit" w:hAnsi="inherit" w:eastAsia="Times New Roman" w:cs="inherit"/>
                <w:color w:val="000000"/>
                <w:sz w:val="20"/>
                <w:szCs w:val="20"/>
              </w:rPr>
            </w:pPr>
            <w:r w:rsidRPr="0073285A">
              <w:rPr>
                <w:rFonts w:ascii="Arial" w:hAnsi="Arial" w:cs="Arial"/>
                <w:sz w:val="24"/>
                <w:szCs w:val="24"/>
              </w:rPr>
              <w:t> </w:t>
            </w:r>
            <w:r w:rsidRPr="0073285A">
              <w:rPr>
                <w:rFonts w:ascii="Arial" w:hAnsi="Arial" w:eastAsia="Times New Roman" w:cs="Arial"/>
                <w:b/>
                <w:bCs/>
                <w:color w:val="0000A0"/>
                <w:sz w:val="24"/>
                <w:szCs w:val="24"/>
              </w:rPr>
              <w:t>Objective:</w:t>
            </w:r>
          </w:p>
        </w:tc>
      </w:tr>
    </w:tbl>
    <w:p w:rsidRPr="0073285A" w:rsidR="0073285A" w:rsidP="0073285A" w:rsidRDefault="0073285A" w14:paraId="737FAE4F"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eastAsia="Times New Roman" w:cs="Arial"/>
          <w:b/>
          <w:bCs/>
          <w:color w:val="000000"/>
          <w:sz w:val="24"/>
          <w:szCs w:val="24"/>
        </w:rPr>
        <w:t>Physical Examination</w:t>
      </w:r>
    </w:p>
    <w:p w:rsidRPr="0073285A" w:rsidR="0073285A" w:rsidP="0073285A" w:rsidRDefault="0073285A" w14:paraId="044EEF9C" w14:textId="42621B39">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Blood pressure 1</w:t>
      </w:r>
      <w:r w:rsidR="004F7B43">
        <w:rPr>
          <w:rFonts w:ascii="Arial" w:hAnsi="Arial" w:cs="Arial"/>
          <w:sz w:val="24"/>
          <w:szCs w:val="24"/>
        </w:rPr>
        <w:t>45</w:t>
      </w:r>
      <w:r w:rsidRPr="0073285A">
        <w:rPr>
          <w:rFonts w:ascii="Arial" w:hAnsi="Arial" w:cs="Arial"/>
          <w:sz w:val="24"/>
          <w:szCs w:val="24"/>
        </w:rPr>
        <w:t>/</w:t>
      </w:r>
      <w:r>
        <w:rPr>
          <w:rFonts w:ascii="Arial" w:hAnsi="Arial" w:cs="Arial"/>
          <w:sz w:val="24"/>
          <w:szCs w:val="24"/>
        </w:rPr>
        <w:t>9</w:t>
      </w:r>
      <w:r w:rsidRPr="0073285A">
        <w:rPr>
          <w:rFonts w:ascii="Arial" w:hAnsi="Arial" w:cs="Arial"/>
          <w:sz w:val="24"/>
          <w:szCs w:val="24"/>
        </w:rPr>
        <w:t>4, pulse 78, temperature 97.8 °F (36.6 °C), temperature source Oral, SpO2 97 %. </w:t>
      </w:r>
      <w:r w:rsidRPr="0073285A">
        <w:rPr>
          <w:rFonts w:ascii="Arial" w:hAnsi="Arial" w:cs="Arial"/>
          <w:sz w:val="24"/>
          <w:szCs w:val="24"/>
        </w:rPr>
        <w:t xml:space="preserve"> </w:t>
      </w:r>
    </w:p>
    <w:p w:rsidRPr="0073285A" w:rsidR="0073285A" w:rsidP="0073285A" w:rsidRDefault="0073285A" w14:paraId="634ADE28"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Physical Exam </w:t>
      </w:r>
    </w:p>
    <w:p w:rsidRPr="0073285A" w:rsidR="0073285A" w:rsidP="0073285A" w:rsidRDefault="0073285A" w14:paraId="4A397DFF"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Constitutional: </w:t>
      </w:r>
      <w:r w:rsidRPr="0073285A">
        <w:rPr>
          <w:rFonts w:ascii="Arial" w:hAnsi="Arial" w:eastAsia="Times New Roman" w:cs="Arial"/>
          <w:b/>
          <w:bCs/>
          <w:color w:val="000000"/>
          <w:sz w:val="24"/>
          <w:szCs w:val="24"/>
        </w:rPr>
        <w:t>Well-developed and well-nourished</w:t>
      </w:r>
    </w:p>
    <w:p w:rsidRPr="0073285A" w:rsidR="0073285A" w:rsidP="0073285A" w:rsidRDefault="0073285A" w14:paraId="1AA374D5"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Head: Normocephalic and atraumatic. </w:t>
      </w:r>
    </w:p>
    <w:p w:rsidRPr="0073285A" w:rsidR="0073285A" w:rsidP="0073285A" w:rsidRDefault="0073285A" w14:paraId="0BC5D704"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Mouth/Throat: </w:t>
      </w:r>
      <w:r w:rsidRPr="0073285A">
        <w:rPr>
          <w:rFonts w:ascii="Arial" w:hAnsi="Arial" w:eastAsia="Times New Roman" w:cs="Arial"/>
          <w:b/>
          <w:bCs/>
          <w:color w:val="000000"/>
          <w:sz w:val="24"/>
          <w:szCs w:val="24"/>
        </w:rPr>
        <w:t xml:space="preserve">Oropharynx is clear and moist. </w:t>
      </w:r>
    </w:p>
    <w:p w:rsidRPr="0073285A" w:rsidR="0073285A" w:rsidP="0073285A" w:rsidRDefault="0073285A" w14:paraId="3FD65A71"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Eyes: Conjunctivae and EOM are normal. Pupils are equal, round, and reactive to light. </w:t>
      </w:r>
    </w:p>
    <w:p w:rsidRPr="0073285A" w:rsidR="0073285A" w:rsidP="0073285A" w:rsidRDefault="0073285A" w14:paraId="1D587E6A"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Neck: Normal range of motion. Neck supple.</w:t>
      </w:r>
    </w:p>
    <w:p w:rsidRPr="0073285A" w:rsidR="0073285A" w:rsidP="0073285A" w:rsidRDefault="0073285A" w14:paraId="66F6686B" w14:textId="2C659B6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Cardiovascular: </w:t>
      </w:r>
      <w:r w:rsidRPr="0073285A">
        <w:rPr>
          <w:rFonts w:ascii="Arial" w:hAnsi="Arial" w:eastAsia="Times New Roman" w:cs="Arial"/>
          <w:b/>
          <w:bCs/>
          <w:color w:val="000000"/>
          <w:sz w:val="24"/>
          <w:szCs w:val="24"/>
        </w:rPr>
        <w:t>Normal rate, regular rhythm and normal heart sounds</w:t>
      </w:r>
      <w:r w:rsidR="004F7B43">
        <w:rPr>
          <w:rFonts w:ascii="Arial" w:hAnsi="Arial" w:eastAsia="Times New Roman" w:cs="Arial"/>
          <w:b/>
          <w:bCs/>
          <w:color w:val="000000"/>
          <w:sz w:val="24"/>
          <w:szCs w:val="24"/>
        </w:rPr>
        <w:t>; diminished DP and PT pulses</w:t>
      </w:r>
    </w:p>
    <w:p w:rsidRPr="0073285A" w:rsidR="0073285A" w:rsidP="0073285A" w:rsidRDefault="0073285A" w14:paraId="1610CEC1" w14:textId="5CC5651D">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Pulmonary/Chest: </w:t>
      </w:r>
      <w:r w:rsidRPr="0073285A">
        <w:rPr>
          <w:rFonts w:ascii="Arial" w:hAnsi="Arial" w:eastAsia="Times New Roman" w:cs="Arial"/>
          <w:b/>
          <w:bCs/>
          <w:color w:val="000000"/>
          <w:sz w:val="24"/>
          <w:szCs w:val="24"/>
        </w:rPr>
        <w:t>Breath sounds normal. No respiratory distress. No wheezes, rales, or rhonchi</w:t>
      </w:r>
    </w:p>
    <w:p w:rsidRPr="0073285A" w:rsidR="0073285A" w:rsidP="0073285A" w:rsidRDefault="0073285A" w14:paraId="1DD87B96"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Abdominal: </w:t>
      </w:r>
      <w:r w:rsidRPr="0073285A">
        <w:rPr>
          <w:rFonts w:ascii="Arial" w:hAnsi="Arial" w:eastAsia="Times New Roman" w:cs="Arial"/>
          <w:b/>
          <w:bCs/>
          <w:color w:val="000000"/>
          <w:sz w:val="24"/>
          <w:szCs w:val="24"/>
        </w:rPr>
        <w:t>Soft. Bowel sounds are normal. Non-tender, non-distended, no guarding or RT</w:t>
      </w:r>
    </w:p>
    <w:p w:rsidRPr="0073285A" w:rsidR="0073285A" w:rsidP="0073285A" w:rsidRDefault="0073285A" w14:paraId="1509E92F"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Musculoskeletal: Normal range of motion;</w:t>
      </w:r>
      <w:r w:rsidRPr="0073285A">
        <w:rPr>
          <w:rFonts w:ascii="Arial" w:hAnsi="Arial" w:eastAsia="Times New Roman" w:cs="Arial"/>
          <w:b/>
          <w:bCs/>
          <w:color w:val="000000"/>
          <w:sz w:val="24"/>
          <w:szCs w:val="24"/>
        </w:rPr>
        <w:t> no edema.</w:t>
      </w:r>
      <w:r w:rsidRPr="0073285A">
        <w:rPr>
          <w:rFonts w:ascii="Arial" w:hAnsi="Arial" w:cs="Arial"/>
          <w:sz w:val="24"/>
          <w:szCs w:val="24"/>
        </w:rPr>
        <w:t> </w:t>
      </w:r>
    </w:p>
    <w:p w:rsidRPr="0073285A" w:rsidR="0073285A" w:rsidP="0073285A" w:rsidRDefault="0073285A" w14:paraId="384372B0"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Lymphadenopathy: </w:t>
      </w:r>
    </w:p>
    <w:p w:rsidRPr="0073285A" w:rsidR="0073285A" w:rsidP="0073285A" w:rsidRDefault="0073285A" w14:paraId="0E938FC6"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  No cervical adenopathy. </w:t>
      </w:r>
    </w:p>
    <w:p w:rsidRPr="0073285A" w:rsidR="0073285A" w:rsidP="0073285A" w:rsidRDefault="0073285A" w14:paraId="4DFF5D7F" w14:textId="1BC50086">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Neurological: </w:t>
      </w:r>
      <w:r w:rsidRPr="0073285A">
        <w:rPr>
          <w:rFonts w:ascii="Arial" w:hAnsi="Arial" w:eastAsia="Times New Roman" w:cs="Arial"/>
          <w:b/>
          <w:bCs/>
          <w:color w:val="000000"/>
          <w:sz w:val="24"/>
          <w:szCs w:val="24"/>
        </w:rPr>
        <w:t>Oriented to person, place, and time. No cranial nerve deficit. </w:t>
      </w:r>
    </w:p>
    <w:p w:rsidRPr="0073285A" w:rsidR="0073285A" w:rsidP="0073285A" w:rsidRDefault="0073285A" w14:paraId="58B29E50"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Skin: Skin is warm and dry. </w:t>
      </w:r>
    </w:p>
    <w:p w:rsidRPr="0073285A" w:rsidR="0073285A" w:rsidP="0073285A" w:rsidRDefault="0073285A" w14:paraId="57704059"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Psychiatric: </w:t>
      </w:r>
      <w:r w:rsidRPr="0073285A">
        <w:rPr>
          <w:rFonts w:ascii="Arial" w:hAnsi="Arial" w:eastAsia="Times New Roman" w:cs="Arial"/>
          <w:b/>
          <w:bCs/>
          <w:color w:val="000000"/>
          <w:sz w:val="24"/>
          <w:szCs w:val="24"/>
        </w:rPr>
        <w:t xml:space="preserve">Normal mood and affect. </w:t>
      </w:r>
    </w:p>
    <w:p w:rsidRPr="0073285A" w:rsidR="0073285A" w:rsidP="0073285A" w:rsidRDefault="0073285A" w14:paraId="086175A5"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1DEAF038"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8640" w:type="dxa"/>
        <w:tblInd w:w="482" w:type="dxa"/>
        <w:tblCellMar>
          <w:left w:w="36" w:type="dxa"/>
          <w:right w:w="36" w:type="dxa"/>
        </w:tblCellMar>
        <w:tblLook w:val="0000" w:firstRow="0" w:lastRow="0" w:firstColumn="0" w:lastColumn="0" w:noHBand="0" w:noVBand="0"/>
      </w:tblPr>
      <w:tblGrid>
        <w:gridCol w:w="8640"/>
      </w:tblGrid>
      <w:tr w:rsidRPr="0073285A" w:rsidR="0073285A" w14:paraId="14BDAB44" w14:textId="77777777">
        <w:trPr>
          <w:trHeight w:val="240"/>
        </w:trPr>
        <w:tc>
          <w:tcPr>
            <w:tcW w:w="8640" w:type="dxa"/>
            <w:tcBorders>
              <w:top w:val="nil"/>
              <w:left w:val="nil"/>
              <w:bottom w:val="nil"/>
              <w:right w:val="nil"/>
            </w:tcBorders>
            <w:shd w:val="clear" w:color="auto" w:fill="DDDDDD"/>
            <w:tcMar>
              <w:top w:w="0" w:type="dxa"/>
              <w:left w:w="36" w:type="dxa"/>
              <w:bottom w:w="15" w:type="dxa"/>
              <w:right w:w="75" w:type="dxa"/>
            </w:tcMar>
          </w:tcPr>
          <w:p w:rsidRPr="0073285A" w:rsidR="0073285A" w:rsidP="0073285A" w:rsidRDefault="0073285A" w14:paraId="590E4D70" w14:textId="77777777">
            <w:pPr>
              <w:autoSpaceDE w:val="0"/>
              <w:autoSpaceDN w:val="0"/>
              <w:adjustRightInd w:val="0"/>
              <w:spacing w:after="0" w:line="240" w:lineRule="auto"/>
              <w:rPr>
                <w:rFonts w:ascii="inherit" w:hAnsi="inherit" w:eastAsia="Times New Roman" w:cs="inherit"/>
                <w:color w:val="000000"/>
                <w:sz w:val="20"/>
                <w:szCs w:val="20"/>
              </w:rPr>
            </w:pPr>
            <w:r w:rsidRPr="0073285A">
              <w:rPr>
                <w:rFonts w:ascii="Arial" w:hAnsi="Arial" w:eastAsia="Times New Roman" w:cs="Arial"/>
                <w:b/>
                <w:bCs/>
                <w:color w:val="0000A0"/>
                <w:sz w:val="24"/>
                <w:szCs w:val="24"/>
              </w:rPr>
              <w:t>HEALTH MAINTENANCE</w:t>
            </w:r>
          </w:p>
        </w:tc>
      </w:tr>
    </w:tbl>
    <w:p w:rsidRPr="0073285A" w:rsidR="0073285A" w:rsidP="0073285A" w:rsidRDefault="0073285A" w14:paraId="184187D2"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Lipid Panel: </w:t>
      </w:r>
    </w:p>
    <w:tbl>
      <w:tblPr>
        <w:tblW w:w="10050" w:type="dxa"/>
        <w:tblInd w:w="482" w:type="dxa"/>
        <w:tblCellMar>
          <w:left w:w="36" w:type="dxa"/>
          <w:right w:w="36" w:type="dxa"/>
        </w:tblCellMar>
        <w:tblLook w:val="0000" w:firstRow="0" w:lastRow="0" w:firstColumn="0" w:lastColumn="0" w:noHBand="0" w:noVBand="0"/>
      </w:tblPr>
      <w:tblGrid>
        <w:gridCol w:w="341"/>
        <w:gridCol w:w="4202"/>
        <w:gridCol w:w="2504"/>
        <w:gridCol w:w="3003"/>
      </w:tblGrid>
      <w:tr w:rsidRPr="0073285A" w:rsidR="0073285A" w14:paraId="5BA6FDDF" w14:textId="77777777">
        <w:trPr>
          <w:hidden/>
        </w:trPr>
        <w:tc>
          <w:tcPr>
            <w:tcW w:w="34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25044467"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202"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2FC0F757"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504"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18DD88DE"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03"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5D87256"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5A503D7F" w14:textId="77777777">
        <w:tc>
          <w:tcPr>
            <w:tcW w:w="10050" w:type="dxa"/>
            <w:gridSpan w:val="4"/>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066296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Lab Results</w:t>
            </w:r>
          </w:p>
        </w:tc>
      </w:tr>
      <w:tr w:rsidRPr="0073285A" w:rsidR="0073285A" w14:paraId="0A3B1459" w14:textId="77777777">
        <w:tc>
          <w:tcPr>
            <w:tcW w:w="4543"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5354177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Component</w:t>
            </w:r>
          </w:p>
        </w:tc>
        <w:tc>
          <w:tcPr>
            <w:tcW w:w="2504"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5C15F4E5"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Value</w:t>
            </w:r>
          </w:p>
        </w:tc>
        <w:tc>
          <w:tcPr>
            <w:tcW w:w="3003"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5160D0E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Date</w:t>
            </w:r>
          </w:p>
        </w:tc>
      </w:tr>
      <w:tr w:rsidRPr="0073285A" w:rsidR="0073285A" w14:paraId="3AAC83E4"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788596D"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4DB5BD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CHOL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E5E947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199</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D72081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09/02/2020</w:t>
            </w:r>
          </w:p>
        </w:tc>
      </w:tr>
      <w:tr w:rsidRPr="0073285A" w:rsidR="0073285A" w14:paraId="1A190871"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74C8425"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D76296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CHOL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91F237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111</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AA07E46"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05/13/2019</w:t>
            </w:r>
          </w:p>
        </w:tc>
      </w:tr>
      <w:tr w:rsidRPr="0073285A" w:rsidR="0073285A" w14:paraId="42F411E5"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D6595B1"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D2C7B7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CHOL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E889D9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154</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A12167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03/26/2019</w:t>
            </w:r>
          </w:p>
        </w:tc>
      </w:tr>
    </w:tbl>
    <w:p w:rsidRPr="0073285A" w:rsidR="0073285A" w:rsidP="0073285A" w:rsidRDefault="0073285A" w14:paraId="285F490C"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10050" w:type="dxa"/>
        <w:tblInd w:w="482" w:type="dxa"/>
        <w:tblCellMar>
          <w:left w:w="36" w:type="dxa"/>
          <w:right w:w="36" w:type="dxa"/>
        </w:tblCellMar>
        <w:tblLook w:val="0000" w:firstRow="0" w:lastRow="0" w:firstColumn="0" w:lastColumn="0" w:noHBand="0" w:noVBand="0"/>
      </w:tblPr>
      <w:tblGrid>
        <w:gridCol w:w="341"/>
        <w:gridCol w:w="4202"/>
        <w:gridCol w:w="2504"/>
        <w:gridCol w:w="3003"/>
      </w:tblGrid>
      <w:tr w:rsidRPr="0073285A" w:rsidR="0073285A" w14:paraId="0FD20F33" w14:textId="77777777">
        <w:trPr>
          <w:hidden/>
        </w:trPr>
        <w:tc>
          <w:tcPr>
            <w:tcW w:w="34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6A821671"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202"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1BA3D906"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504"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77C98B33"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03"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9EE236F"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2BF42F55" w14:textId="77777777">
        <w:tc>
          <w:tcPr>
            <w:tcW w:w="10050" w:type="dxa"/>
            <w:gridSpan w:val="4"/>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89DE20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Lab Results</w:t>
            </w:r>
          </w:p>
        </w:tc>
      </w:tr>
      <w:tr w:rsidRPr="0073285A" w:rsidR="0073285A" w14:paraId="46D5DD35" w14:textId="77777777">
        <w:tc>
          <w:tcPr>
            <w:tcW w:w="4543"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51C8AA18"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Component</w:t>
            </w:r>
          </w:p>
        </w:tc>
        <w:tc>
          <w:tcPr>
            <w:tcW w:w="2504"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1A3228DF"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Value</w:t>
            </w:r>
          </w:p>
        </w:tc>
        <w:tc>
          <w:tcPr>
            <w:tcW w:w="3003"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1156B7C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Date</w:t>
            </w:r>
          </w:p>
        </w:tc>
      </w:tr>
      <w:tr w:rsidRPr="0073285A" w:rsidR="0073285A" w14:paraId="6F3EFDDF"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5941AC4"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DD382E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HDL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650DBFC"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51</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714424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09/02/2020</w:t>
            </w:r>
          </w:p>
        </w:tc>
      </w:tr>
      <w:tr w:rsidRPr="0073285A" w:rsidR="0073285A" w14:paraId="5B424B37"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E9E45AD"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8E3ECD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HDL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B00E82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44</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CD67B3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05/13/2019</w:t>
            </w:r>
          </w:p>
        </w:tc>
      </w:tr>
      <w:tr w:rsidRPr="0073285A" w:rsidR="0073285A" w14:paraId="55D70D40"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94C7372"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4F5968F"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HDL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C9DC3F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49</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B74AB28"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03/26/2019</w:t>
            </w:r>
          </w:p>
        </w:tc>
      </w:tr>
    </w:tbl>
    <w:p w:rsidRPr="0073285A" w:rsidR="0073285A" w:rsidP="0073285A" w:rsidRDefault="0073285A" w14:paraId="3624236C"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10050" w:type="dxa"/>
        <w:tblInd w:w="482" w:type="dxa"/>
        <w:tblCellMar>
          <w:left w:w="36" w:type="dxa"/>
          <w:right w:w="36" w:type="dxa"/>
        </w:tblCellMar>
        <w:tblLook w:val="0000" w:firstRow="0" w:lastRow="0" w:firstColumn="0" w:lastColumn="0" w:noHBand="0" w:noVBand="0"/>
      </w:tblPr>
      <w:tblGrid>
        <w:gridCol w:w="341"/>
        <w:gridCol w:w="4202"/>
        <w:gridCol w:w="2504"/>
        <w:gridCol w:w="3003"/>
      </w:tblGrid>
      <w:tr w:rsidRPr="0073285A" w:rsidR="0073285A" w14:paraId="52D48DA0" w14:textId="77777777">
        <w:trPr>
          <w:hidden/>
        </w:trPr>
        <w:tc>
          <w:tcPr>
            <w:tcW w:w="34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236FB18A"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202"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EFAC3AB"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504"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45312401"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03"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93F0CA3"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15F19C24" w14:textId="77777777">
        <w:tc>
          <w:tcPr>
            <w:tcW w:w="10050" w:type="dxa"/>
            <w:gridSpan w:val="4"/>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F4A06BF"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Lab Results</w:t>
            </w:r>
          </w:p>
        </w:tc>
      </w:tr>
      <w:tr w:rsidRPr="0073285A" w:rsidR="0073285A" w14:paraId="642C884F" w14:textId="77777777">
        <w:tc>
          <w:tcPr>
            <w:tcW w:w="4543"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70FFC0E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Component</w:t>
            </w:r>
          </w:p>
        </w:tc>
        <w:tc>
          <w:tcPr>
            <w:tcW w:w="2504"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1E977399"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Value</w:t>
            </w:r>
          </w:p>
        </w:tc>
        <w:tc>
          <w:tcPr>
            <w:tcW w:w="3003"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333A71C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Date</w:t>
            </w:r>
          </w:p>
        </w:tc>
      </w:tr>
      <w:tr w:rsidRPr="0073285A" w:rsidR="0073285A" w14:paraId="2567F5CB"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B761971"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CBAB64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TRIG</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1EEA9E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136</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BF948B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09/02/2020</w:t>
            </w:r>
          </w:p>
        </w:tc>
      </w:tr>
      <w:tr w:rsidRPr="0073285A" w:rsidR="0073285A" w14:paraId="19B6AD23"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04D27B8"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AF96F7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TRIG</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E354BB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96</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DA5B8F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05/13/2019</w:t>
            </w:r>
          </w:p>
        </w:tc>
      </w:tr>
      <w:tr w:rsidRPr="0073285A" w:rsidR="0073285A" w14:paraId="7EF7C80C"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01CC86C"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lastRenderedPageBreak/>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B418D4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TRIG</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CD4F56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62</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0D6E40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03/26/2019</w:t>
            </w:r>
          </w:p>
        </w:tc>
      </w:tr>
    </w:tbl>
    <w:p w:rsidRPr="0073285A" w:rsidR="0073285A" w:rsidP="0073285A" w:rsidRDefault="0073285A" w14:paraId="02C261FC"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10050" w:type="dxa"/>
        <w:tblInd w:w="482" w:type="dxa"/>
        <w:tblCellMar>
          <w:left w:w="36" w:type="dxa"/>
          <w:right w:w="36" w:type="dxa"/>
        </w:tblCellMar>
        <w:tblLook w:val="0000" w:firstRow="0" w:lastRow="0" w:firstColumn="0" w:lastColumn="0" w:noHBand="0" w:noVBand="0"/>
      </w:tblPr>
      <w:tblGrid>
        <w:gridCol w:w="341"/>
        <w:gridCol w:w="4202"/>
        <w:gridCol w:w="2504"/>
        <w:gridCol w:w="3003"/>
      </w:tblGrid>
      <w:tr w:rsidRPr="0073285A" w:rsidR="0073285A" w14:paraId="13230B37" w14:textId="77777777">
        <w:trPr>
          <w:hidden/>
        </w:trPr>
        <w:tc>
          <w:tcPr>
            <w:tcW w:w="34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7635AA21"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202"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3CCACEE"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504"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5E12D118"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03"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12EC6D1F"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2B448618" w14:textId="77777777">
        <w:tc>
          <w:tcPr>
            <w:tcW w:w="10050" w:type="dxa"/>
            <w:gridSpan w:val="4"/>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272055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Lab Results</w:t>
            </w:r>
          </w:p>
        </w:tc>
      </w:tr>
      <w:tr w:rsidRPr="0073285A" w:rsidR="0073285A" w14:paraId="1969482B" w14:textId="77777777">
        <w:tc>
          <w:tcPr>
            <w:tcW w:w="4543"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7ED9213B"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Component</w:t>
            </w:r>
          </w:p>
        </w:tc>
        <w:tc>
          <w:tcPr>
            <w:tcW w:w="2504"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6ADCBE7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Value</w:t>
            </w:r>
          </w:p>
        </w:tc>
        <w:tc>
          <w:tcPr>
            <w:tcW w:w="3003"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3183693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Date</w:t>
            </w:r>
          </w:p>
        </w:tc>
      </w:tr>
      <w:tr w:rsidRPr="0073285A" w:rsidR="0073285A" w14:paraId="17CD677E"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7024886"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DA531A5"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LDL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56E4F4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49</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3E3089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05/13/2019</w:t>
            </w:r>
          </w:p>
        </w:tc>
      </w:tr>
      <w:tr w:rsidRPr="0073285A" w:rsidR="0073285A" w14:paraId="1B87C5CF"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E08100F"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65CEDA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LDL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615460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FF0000"/>
                <w:sz w:val="24"/>
                <w:szCs w:val="24"/>
              </w:rPr>
              <w:t>100 (H)</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92D57A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03/19/2019</w:t>
            </w:r>
          </w:p>
        </w:tc>
      </w:tr>
      <w:tr w:rsidRPr="0073285A" w:rsidR="0073285A" w14:paraId="3915FC3D"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2BC5584"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E296F16"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LDL</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697796F"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106</w:t>
            </w:r>
          </w:p>
        </w:tc>
        <w:tc>
          <w:tcPr>
            <w:tcW w:w="30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C1A5405"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12/21/2012</w:t>
            </w:r>
          </w:p>
        </w:tc>
      </w:tr>
    </w:tbl>
    <w:p w:rsidRPr="0073285A" w:rsidR="0073285A" w:rsidP="0073285A" w:rsidRDefault="0073285A" w14:paraId="1B7A8163"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10050" w:type="dxa"/>
        <w:tblInd w:w="482" w:type="dxa"/>
        <w:tblCellMar>
          <w:left w:w="36" w:type="dxa"/>
          <w:right w:w="36" w:type="dxa"/>
        </w:tblCellMar>
        <w:tblLook w:val="0000" w:firstRow="0" w:lastRow="0" w:firstColumn="0" w:lastColumn="0" w:noHBand="0" w:noVBand="0"/>
      </w:tblPr>
      <w:tblGrid>
        <w:gridCol w:w="341"/>
        <w:gridCol w:w="4204"/>
        <w:gridCol w:w="2503"/>
        <w:gridCol w:w="3002"/>
      </w:tblGrid>
      <w:tr w:rsidRPr="0073285A" w:rsidR="0073285A" w14:paraId="1135A8C4" w14:textId="77777777">
        <w:trPr>
          <w:hidden/>
        </w:trPr>
        <w:tc>
          <w:tcPr>
            <w:tcW w:w="34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45C2628B"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204"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4D4B5572"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503"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5E19E648"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02"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22A43944"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3388D140" w14:textId="77777777">
        <w:tc>
          <w:tcPr>
            <w:tcW w:w="10050" w:type="dxa"/>
            <w:gridSpan w:val="4"/>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298307B"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Lab Results</w:t>
            </w:r>
          </w:p>
        </w:tc>
      </w:tr>
      <w:tr w:rsidRPr="0073285A" w:rsidR="0073285A" w14:paraId="24467DDE" w14:textId="77777777">
        <w:tc>
          <w:tcPr>
            <w:tcW w:w="4545"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22D053A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Component</w:t>
            </w:r>
          </w:p>
        </w:tc>
        <w:tc>
          <w:tcPr>
            <w:tcW w:w="2503"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2D26DC0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Value</w:t>
            </w:r>
          </w:p>
        </w:tc>
        <w:tc>
          <w:tcPr>
            <w:tcW w:w="3002"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46D2E92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Date</w:t>
            </w:r>
          </w:p>
        </w:tc>
      </w:tr>
      <w:tr w:rsidRPr="0073285A" w:rsidR="0073285A" w14:paraId="670792FD"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F57702F"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877A04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LDLCALC</w:t>
            </w:r>
          </w:p>
        </w:tc>
        <w:tc>
          <w:tcPr>
            <w:tcW w:w="25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04D9306"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FF0000"/>
                <w:sz w:val="24"/>
                <w:szCs w:val="24"/>
              </w:rPr>
              <w:t>124 (H)</w:t>
            </w:r>
          </w:p>
        </w:tc>
        <w:tc>
          <w:tcPr>
            <w:tcW w:w="30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B0E19F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09/02/2020</w:t>
            </w:r>
          </w:p>
        </w:tc>
      </w:tr>
      <w:tr w:rsidRPr="0073285A" w:rsidR="0073285A" w14:paraId="496A2CBB"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89EE7D3"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330636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LDLCALC</w:t>
            </w:r>
          </w:p>
        </w:tc>
        <w:tc>
          <w:tcPr>
            <w:tcW w:w="25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262CA9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93</w:t>
            </w:r>
          </w:p>
        </w:tc>
        <w:tc>
          <w:tcPr>
            <w:tcW w:w="30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30246F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03/26/2019</w:t>
            </w:r>
          </w:p>
        </w:tc>
      </w:tr>
      <w:tr w:rsidRPr="0073285A" w:rsidR="0073285A" w14:paraId="6EF18105"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942CD17"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2C2A5F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LDLCALC</w:t>
            </w:r>
          </w:p>
        </w:tc>
        <w:tc>
          <w:tcPr>
            <w:tcW w:w="25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06536C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FF0000"/>
                <w:sz w:val="24"/>
                <w:szCs w:val="24"/>
              </w:rPr>
              <w:t>104 (H)</w:t>
            </w:r>
          </w:p>
        </w:tc>
        <w:tc>
          <w:tcPr>
            <w:tcW w:w="30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5F2CEB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03/14/2018</w:t>
            </w:r>
          </w:p>
        </w:tc>
      </w:tr>
    </w:tbl>
    <w:p w:rsidRPr="0073285A" w:rsidR="0073285A" w:rsidP="0073285A" w:rsidRDefault="0073285A" w14:paraId="41EF99A6"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10050" w:type="dxa"/>
        <w:tblInd w:w="482" w:type="dxa"/>
        <w:tblCellMar>
          <w:left w:w="36" w:type="dxa"/>
          <w:right w:w="36" w:type="dxa"/>
        </w:tblCellMar>
        <w:tblLook w:val="0000" w:firstRow="0" w:lastRow="0" w:firstColumn="0" w:lastColumn="0" w:noHBand="0" w:noVBand="0"/>
      </w:tblPr>
      <w:tblGrid>
        <w:gridCol w:w="341"/>
        <w:gridCol w:w="4204"/>
        <w:gridCol w:w="2503"/>
        <w:gridCol w:w="3002"/>
      </w:tblGrid>
      <w:tr w:rsidRPr="0073285A" w:rsidR="0073285A" w14:paraId="312DEA95" w14:textId="77777777">
        <w:trPr>
          <w:hidden/>
        </w:trPr>
        <w:tc>
          <w:tcPr>
            <w:tcW w:w="34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1FE64076"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204"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5F43A976"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503"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41C8EF5B"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02"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54934794"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47F4B496" w14:textId="77777777">
        <w:tc>
          <w:tcPr>
            <w:tcW w:w="10050" w:type="dxa"/>
            <w:gridSpan w:val="4"/>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98D2C99"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Lab Results</w:t>
            </w:r>
          </w:p>
        </w:tc>
      </w:tr>
      <w:tr w:rsidRPr="0073285A" w:rsidR="0073285A" w14:paraId="7CE1BACE" w14:textId="77777777">
        <w:tc>
          <w:tcPr>
            <w:tcW w:w="4545"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11C0B18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Component</w:t>
            </w:r>
          </w:p>
        </w:tc>
        <w:tc>
          <w:tcPr>
            <w:tcW w:w="2503"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2866D25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Value</w:t>
            </w:r>
          </w:p>
        </w:tc>
        <w:tc>
          <w:tcPr>
            <w:tcW w:w="3002"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0B9F649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Date</w:t>
            </w:r>
          </w:p>
        </w:tc>
      </w:tr>
      <w:tr w:rsidRPr="0073285A" w:rsidR="0073285A" w14:paraId="5997040A"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AC87083"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6913F35"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CHOLHDL</w:t>
            </w:r>
          </w:p>
        </w:tc>
        <w:tc>
          <w:tcPr>
            <w:tcW w:w="25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3D32CA9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2.5</w:t>
            </w:r>
          </w:p>
        </w:tc>
        <w:tc>
          <w:tcPr>
            <w:tcW w:w="30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091EF5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05/13/2019</w:t>
            </w:r>
          </w:p>
        </w:tc>
      </w:tr>
      <w:tr w:rsidRPr="0073285A" w:rsidR="0073285A" w14:paraId="4D2B4C4F"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182D904"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3CC18B6"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CHOLHDL</w:t>
            </w:r>
          </w:p>
        </w:tc>
        <w:tc>
          <w:tcPr>
            <w:tcW w:w="25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7DCE90B"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3.14</w:t>
            </w:r>
          </w:p>
        </w:tc>
        <w:tc>
          <w:tcPr>
            <w:tcW w:w="30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0E5063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03/26/2019</w:t>
            </w:r>
          </w:p>
        </w:tc>
      </w:tr>
      <w:tr w:rsidRPr="0073285A" w:rsidR="0073285A" w14:paraId="5728820B"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11B499F"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EE400D9"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CHOLHDL</w:t>
            </w:r>
          </w:p>
        </w:tc>
        <w:tc>
          <w:tcPr>
            <w:tcW w:w="2503"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C01657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3.5</w:t>
            </w:r>
          </w:p>
        </w:tc>
        <w:tc>
          <w:tcPr>
            <w:tcW w:w="30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C9F5264"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03/19/2019</w:t>
            </w:r>
          </w:p>
        </w:tc>
      </w:tr>
    </w:tbl>
    <w:p w:rsidRPr="0073285A" w:rsidR="0073285A" w:rsidP="0073285A" w:rsidRDefault="0073285A" w14:paraId="4811D748"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6F7CC596"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20B502EE"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eastAsia="Times New Roman" w:cs="Arial"/>
          <w:color w:val="000000"/>
          <w:sz w:val="24"/>
          <w:szCs w:val="24"/>
          <w:u w:val="single"/>
        </w:rPr>
        <w:t>Immunizations</w:t>
      </w:r>
    </w:p>
    <w:p w:rsidRPr="0073285A" w:rsidR="0073285A" w:rsidP="0073285A" w:rsidRDefault="0073285A" w14:paraId="5B3E2C9E"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0" w:type="auto"/>
        <w:tblInd w:w="482" w:type="dxa"/>
        <w:tblCellMar>
          <w:left w:w="36" w:type="dxa"/>
          <w:right w:w="36" w:type="dxa"/>
        </w:tblCellMar>
        <w:tblLook w:val="0000" w:firstRow="0" w:lastRow="0" w:firstColumn="0" w:lastColumn="0" w:noHBand="0" w:noVBand="0"/>
      </w:tblPr>
      <w:tblGrid>
        <w:gridCol w:w="359"/>
        <w:gridCol w:w="4501"/>
        <w:gridCol w:w="4738"/>
      </w:tblGrid>
      <w:tr w:rsidRPr="0073285A" w:rsidR="0073285A" w14:paraId="35127B5A" w14:textId="77777777">
        <w:trPr>
          <w:hidden/>
        </w:trPr>
        <w:tc>
          <w:tcPr>
            <w:tcW w:w="359"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7B428029"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50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413BB222"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738"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2A2DAB54"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6DB1D983" w14:textId="77777777">
        <w:tc>
          <w:tcPr>
            <w:tcW w:w="9598" w:type="dxa"/>
            <w:gridSpan w:val="3"/>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112EA43"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Immunization History</w:t>
            </w:r>
          </w:p>
        </w:tc>
      </w:tr>
      <w:tr w:rsidRPr="0073285A" w:rsidR="0073285A" w14:paraId="2906981A" w14:textId="77777777">
        <w:tc>
          <w:tcPr>
            <w:tcW w:w="4860"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5AF27A3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Administered</w:t>
            </w:r>
          </w:p>
        </w:tc>
        <w:tc>
          <w:tcPr>
            <w:tcW w:w="4738"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2348558C"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Date(s) Administered</w:t>
            </w:r>
          </w:p>
        </w:tc>
      </w:tr>
      <w:tr w:rsidRPr="0073285A" w:rsidR="0073285A" w14:paraId="6FA31BD2"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D05F8C8"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450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925FA9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Hep A/Hep B</w:t>
            </w:r>
          </w:p>
        </w:tc>
        <w:tc>
          <w:tcPr>
            <w:tcW w:w="4738"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10BE02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11/17/2014</w:t>
            </w:r>
          </w:p>
        </w:tc>
      </w:tr>
      <w:tr w:rsidRPr="0073285A" w:rsidR="0073285A" w14:paraId="2B220FF8"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F6F379B"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450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8B519F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Hepatitis B (Adult)</w:t>
            </w:r>
          </w:p>
        </w:tc>
        <w:tc>
          <w:tcPr>
            <w:tcW w:w="4738"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6B0E3D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12/03/2013, 01/30/2014, 04/12/2016, 06/21/2016, 10/21/2016</w:t>
            </w:r>
          </w:p>
        </w:tc>
      </w:tr>
      <w:tr w:rsidRPr="0073285A" w:rsidR="0073285A" w14:paraId="443A7933"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4CB548A"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450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7771BDC"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Hepatitis B (Unspecified)</w:t>
            </w:r>
          </w:p>
        </w:tc>
        <w:tc>
          <w:tcPr>
            <w:tcW w:w="4738"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F7485B6"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12/03/2013, 01/30/2014</w:t>
            </w:r>
          </w:p>
        </w:tc>
      </w:tr>
      <w:tr w:rsidRPr="0073285A" w:rsidR="0073285A" w14:paraId="41B9A475"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2486A74"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450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F289E35"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PPD Test</w:t>
            </w:r>
          </w:p>
        </w:tc>
        <w:tc>
          <w:tcPr>
            <w:tcW w:w="4738"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44A4EB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11/25/2013</w:t>
            </w:r>
          </w:p>
        </w:tc>
      </w:tr>
      <w:tr w:rsidRPr="0073285A" w:rsidR="0073285A" w14:paraId="1B73F302"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9E6F346"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450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C0F84F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Pfizer SARS-CoV-2 Vaccination</w:t>
            </w:r>
          </w:p>
        </w:tc>
        <w:tc>
          <w:tcPr>
            <w:tcW w:w="4738"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A6BFA72"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03/12/2021, 04/02/2021</w:t>
            </w:r>
          </w:p>
        </w:tc>
      </w:tr>
      <w:tr w:rsidRPr="0073285A" w:rsidR="0073285A" w14:paraId="31B128FB"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4A3E567D"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450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5488CD2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Td</w:t>
            </w:r>
          </w:p>
        </w:tc>
        <w:tc>
          <w:tcPr>
            <w:tcW w:w="4738"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F343A66"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06/07/2017</w:t>
            </w:r>
          </w:p>
        </w:tc>
      </w:tr>
      <w:tr w:rsidRPr="0073285A" w:rsidR="0073285A" w14:paraId="67889CB9"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47DFB6C"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450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023611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Tdap</w:t>
            </w:r>
          </w:p>
        </w:tc>
        <w:tc>
          <w:tcPr>
            <w:tcW w:w="4738"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084F5BF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05/05/2011</w:t>
            </w:r>
          </w:p>
        </w:tc>
      </w:tr>
      <w:tr w:rsidRPr="0073285A" w:rsidR="0073285A" w14:paraId="40D50C67" w14:textId="77777777">
        <w:tc>
          <w:tcPr>
            <w:tcW w:w="359"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7EF15EAA"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w:t>
            </w:r>
          </w:p>
        </w:tc>
        <w:tc>
          <w:tcPr>
            <w:tcW w:w="450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4F7B43" w14:paraId="0CC98A76" w14:textId="23DCB413">
            <w:pPr>
              <w:autoSpaceDE w:val="0"/>
              <w:autoSpaceDN w:val="0"/>
              <w:adjustRightInd w:val="0"/>
              <w:spacing w:after="0" w:line="240" w:lineRule="auto"/>
              <w:ind w:right="90"/>
              <w:rPr>
                <w:rFonts w:ascii="inherit" w:hAnsi="inherit" w:eastAsia="Times New Roman" w:cs="inherit"/>
                <w:color w:val="000000"/>
                <w:sz w:val="20"/>
                <w:szCs w:val="20"/>
              </w:rPr>
            </w:pPr>
            <w:r>
              <w:rPr>
                <w:rFonts w:ascii="Arial" w:hAnsi="Arial" w:cs="Arial"/>
                <w:sz w:val="24"/>
                <w:szCs w:val="24"/>
              </w:rPr>
              <w:t>Pneumovax</w:t>
            </w:r>
          </w:p>
        </w:tc>
        <w:tc>
          <w:tcPr>
            <w:tcW w:w="4738" w:type="dxa"/>
            <w:tcBorders>
              <w:top w:val="nil"/>
              <w:left w:val="nil"/>
              <w:bottom w:val="nil"/>
              <w:right w:val="nil"/>
            </w:tcBorders>
            <w:shd w:val="clear" w:color="auto" w:fill="FEFEFE"/>
            <w:tcMar>
              <w:top w:w="0" w:type="dxa"/>
              <w:left w:w="36" w:type="dxa"/>
              <w:bottom w:w="15" w:type="dxa"/>
              <w:right w:w="75" w:type="dxa"/>
            </w:tcMar>
          </w:tcPr>
          <w:p w:rsidRPr="0073285A" w:rsidR="004F7B43" w:rsidP="0073285A" w:rsidRDefault="0073285A" w14:paraId="2AD17728" w14:textId="55880B75">
            <w:pPr>
              <w:autoSpaceDE w:val="0"/>
              <w:autoSpaceDN w:val="0"/>
              <w:adjustRightInd w:val="0"/>
              <w:spacing w:after="0" w:line="240" w:lineRule="auto"/>
              <w:ind w:right="90"/>
              <w:rPr>
                <w:rFonts w:ascii="Arial" w:hAnsi="Arial" w:cs="Arial"/>
                <w:sz w:val="24"/>
                <w:szCs w:val="24"/>
              </w:rPr>
            </w:pPr>
            <w:r w:rsidRPr="0073285A">
              <w:rPr>
                <w:rFonts w:ascii="Arial" w:hAnsi="Arial" w:cs="Arial"/>
                <w:sz w:val="24"/>
                <w:szCs w:val="24"/>
              </w:rPr>
              <w:t>01</w:t>
            </w:r>
            <w:r w:rsidR="004F7B43">
              <w:rPr>
                <w:rFonts w:ascii="Arial" w:hAnsi="Arial" w:cs="Arial"/>
                <w:sz w:val="24"/>
                <w:szCs w:val="24"/>
              </w:rPr>
              <w:t>2/</w:t>
            </w:r>
            <w:r w:rsidRPr="0073285A">
              <w:rPr>
                <w:rFonts w:ascii="Arial" w:hAnsi="Arial" w:cs="Arial"/>
                <w:sz w:val="24"/>
                <w:szCs w:val="24"/>
              </w:rPr>
              <w:t>01/</w:t>
            </w:r>
            <w:r w:rsidR="004F7B43">
              <w:rPr>
                <w:rFonts w:ascii="Arial" w:hAnsi="Arial" w:cs="Arial"/>
                <w:sz w:val="24"/>
                <w:szCs w:val="24"/>
              </w:rPr>
              <w:t>2010</w:t>
            </w:r>
          </w:p>
        </w:tc>
      </w:tr>
    </w:tbl>
    <w:p w:rsidRPr="0073285A" w:rsidR="0073285A" w:rsidP="0073285A" w:rsidRDefault="0073285A" w14:paraId="4849A136"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4BBA6DA2"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4A0CB199"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eastAsia="Times New Roman" w:cs="Arial"/>
          <w:color w:val="000000"/>
          <w:sz w:val="24"/>
          <w:szCs w:val="24"/>
          <w:u w:val="single"/>
        </w:rPr>
        <w:t>Diabetes</w:t>
      </w:r>
    </w:p>
    <w:p w:rsidRPr="0073285A" w:rsidR="0073285A" w:rsidP="0073285A" w:rsidRDefault="0073285A" w14:paraId="64061AF0"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xml:space="preserve">    Hemoglobin A1c: </w:t>
      </w:r>
    </w:p>
    <w:tbl>
      <w:tblPr>
        <w:tblW w:w="10050" w:type="dxa"/>
        <w:tblInd w:w="482" w:type="dxa"/>
        <w:tblCellMar>
          <w:left w:w="36" w:type="dxa"/>
          <w:right w:w="36" w:type="dxa"/>
        </w:tblCellMar>
        <w:tblLook w:val="0000" w:firstRow="0" w:lastRow="0" w:firstColumn="0" w:lastColumn="0" w:noHBand="0" w:noVBand="0"/>
      </w:tblPr>
      <w:tblGrid>
        <w:gridCol w:w="340"/>
        <w:gridCol w:w="4204"/>
        <w:gridCol w:w="2504"/>
        <w:gridCol w:w="3002"/>
      </w:tblGrid>
      <w:tr w:rsidRPr="0073285A" w:rsidR="0073285A" w14:paraId="5624E9D9" w14:textId="77777777">
        <w:trPr>
          <w:hidden/>
        </w:trPr>
        <w:tc>
          <w:tcPr>
            <w:tcW w:w="34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594459A7"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204"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2E304E29"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504"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E33435B"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02"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5FAB9FF9"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r w:rsidRPr="0073285A" w:rsidR="0073285A" w14:paraId="7310F293" w14:textId="77777777">
        <w:tc>
          <w:tcPr>
            <w:tcW w:w="10051" w:type="dxa"/>
            <w:gridSpan w:val="4"/>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612C143A"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666666"/>
                <w:sz w:val="24"/>
                <w:szCs w:val="24"/>
              </w:rPr>
              <w:t>Lab Results</w:t>
            </w:r>
          </w:p>
        </w:tc>
      </w:tr>
      <w:tr w:rsidRPr="0073285A" w:rsidR="0073285A" w14:paraId="2D8D2137" w14:textId="77777777">
        <w:tc>
          <w:tcPr>
            <w:tcW w:w="4545" w:type="dxa"/>
            <w:gridSpan w:val="2"/>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6C36D4C1"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Component</w:t>
            </w:r>
          </w:p>
        </w:tc>
        <w:tc>
          <w:tcPr>
            <w:tcW w:w="2504"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0E8CEAED"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Value</w:t>
            </w:r>
          </w:p>
        </w:tc>
        <w:tc>
          <w:tcPr>
            <w:tcW w:w="3002" w:type="dxa"/>
            <w:tcBorders>
              <w:top w:val="nil"/>
              <w:left w:val="nil"/>
              <w:bottom w:val="nil"/>
              <w:right w:val="nil"/>
            </w:tcBorders>
            <w:shd w:val="clear" w:color="auto" w:fill="EEEEEE"/>
            <w:tcMar>
              <w:top w:w="0" w:type="dxa"/>
              <w:left w:w="36" w:type="dxa"/>
              <w:bottom w:w="15" w:type="dxa"/>
              <w:right w:w="75" w:type="dxa"/>
            </w:tcMar>
          </w:tcPr>
          <w:p w:rsidRPr="0073285A" w:rsidR="0073285A" w:rsidP="0073285A" w:rsidRDefault="0073285A" w14:paraId="4F1D2E7C"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Date</w:t>
            </w:r>
          </w:p>
        </w:tc>
      </w:tr>
      <w:tr w:rsidRPr="0073285A" w:rsidR="0073285A" w14:paraId="09D500BF" w14:textId="77777777">
        <w:tc>
          <w:tcPr>
            <w:tcW w:w="341"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1A40107A" w14:textId="77777777">
            <w:pPr>
              <w:autoSpaceDE w:val="0"/>
              <w:autoSpaceDN w:val="0"/>
              <w:adjustRightInd w:val="0"/>
              <w:spacing w:after="0" w:line="240" w:lineRule="auto"/>
              <w:jc w:val="center"/>
              <w:rPr>
                <w:rFonts w:ascii="inherit" w:hAnsi="inherit" w:eastAsia="Times New Roman" w:cs="inherit"/>
                <w:color w:val="000000"/>
                <w:sz w:val="20"/>
                <w:szCs w:val="20"/>
              </w:rPr>
            </w:pPr>
            <w:r w:rsidRPr="0073285A">
              <w:rPr>
                <w:rFonts w:ascii="Arial" w:hAnsi="Arial" w:cs="Arial"/>
                <w:sz w:val="24"/>
                <w:szCs w:val="24"/>
              </w:rPr>
              <w:t> </w:t>
            </w:r>
          </w:p>
        </w:tc>
        <w:tc>
          <w:tcPr>
            <w:tcW w:w="42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6C4D577"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HGBA1C</w:t>
            </w:r>
          </w:p>
        </w:tc>
        <w:tc>
          <w:tcPr>
            <w:tcW w:w="2504"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4F7B43" w14:paraId="683DF219" w14:textId="430EA4B9">
            <w:pPr>
              <w:autoSpaceDE w:val="0"/>
              <w:autoSpaceDN w:val="0"/>
              <w:adjustRightInd w:val="0"/>
              <w:spacing w:after="0" w:line="240" w:lineRule="auto"/>
              <w:ind w:right="90"/>
              <w:rPr>
                <w:rFonts w:ascii="inherit" w:hAnsi="inherit" w:eastAsia="Times New Roman" w:cs="inherit"/>
                <w:color w:val="000000"/>
                <w:sz w:val="20"/>
                <w:szCs w:val="20"/>
              </w:rPr>
            </w:pPr>
            <w:r>
              <w:rPr>
                <w:rFonts w:ascii="Arial" w:hAnsi="Arial" w:eastAsia="Times New Roman" w:cs="Arial"/>
                <w:color w:val="FF0000"/>
                <w:sz w:val="24"/>
                <w:szCs w:val="24"/>
              </w:rPr>
              <w:t>10.0</w:t>
            </w:r>
            <w:r w:rsidRPr="0073285A" w:rsidR="0073285A">
              <w:rPr>
                <w:rFonts w:ascii="Arial" w:hAnsi="Arial" w:eastAsia="Times New Roman" w:cs="Arial"/>
                <w:color w:val="FF0000"/>
                <w:sz w:val="24"/>
                <w:szCs w:val="24"/>
              </w:rPr>
              <w:t xml:space="preserve"> (H)</w:t>
            </w:r>
          </w:p>
        </w:tc>
        <w:tc>
          <w:tcPr>
            <w:tcW w:w="3002" w:type="dxa"/>
            <w:tcBorders>
              <w:top w:val="nil"/>
              <w:left w:val="nil"/>
              <w:bottom w:val="nil"/>
              <w:right w:val="nil"/>
            </w:tcBorders>
            <w:shd w:val="clear" w:color="auto" w:fill="FEFEFE"/>
            <w:tcMar>
              <w:top w:w="0" w:type="dxa"/>
              <w:left w:w="36" w:type="dxa"/>
              <w:bottom w:w="15" w:type="dxa"/>
              <w:right w:w="75" w:type="dxa"/>
            </w:tcMar>
          </w:tcPr>
          <w:p w:rsidRPr="0073285A" w:rsidR="0073285A" w:rsidP="0073285A" w:rsidRDefault="0073285A" w14:paraId="2B7D87F1" w14:textId="4979EEA9">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0</w:t>
            </w:r>
            <w:r w:rsidR="004F7B43">
              <w:rPr>
                <w:rFonts w:ascii="Arial" w:hAnsi="Arial" w:cs="Arial"/>
                <w:sz w:val="24"/>
                <w:szCs w:val="24"/>
              </w:rPr>
              <w:t>4</w:t>
            </w:r>
            <w:r w:rsidRPr="0073285A">
              <w:rPr>
                <w:rFonts w:ascii="Arial" w:hAnsi="Arial" w:cs="Arial"/>
                <w:sz w:val="24"/>
                <w:szCs w:val="24"/>
              </w:rPr>
              <w:t>/</w:t>
            </w:r>
            <w:r w:rsidR="004F7B43">
              <w:rPr>
                <w:rFonts w:ascii="Arial" w:hAnsi="Arial" w:cs="Arial"/>
                <w:sz w:val="24"/>
                <w:szCs w:val="24"/>
              </w:rPr>
              <w:t>20</w:t>
            </w:r>
            <w:r w:rsidRPr="0073285A">
              <w:rPr>
                <w:rFonts w:ascii="Arial" w:hAnsi="Arial" w:cs="Arial"/>
                <w:sz w:val="24"/>
                <w:szCs w:val="24"/>
              </w:rPr>
              <w:t>/2021</w:t>
            </w:r>
          </w:p>
        </w:tc>
      </w:tr>
    </w:tbl>
    <w:p w:rsidRPr="0073285A" w:rsidR="0073285A" w:rsidP="0073285A" w:rsidRDefault="0073285A" w14:paraId="4B8A4AD8"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3285A" w:rsidP="0073285A" w:rsidRDefault="0073285A" w14:paraId="136627CC" w14:textId="38D3CB5F">
      <w:pPr>
        <w:autoSpaceDE w:val="0"/>
        <w:autoSpaceDN w:val="0"/>
        <w:adjustRightInd w:val="0"/>
        <w:spacing w:after="0" w:line="240" w:lineRule="auto"/>
        <w:ind w:left="481"/>
        <w:rPr>
          <w:rFonts w:ascii="inherit" w:hAnsi="inherit" w:eastAsia="Times New Roman" w:cs="inherit"/>
          <w:color w:val="000000"/>
          <w:sz w:val="20"/>
          <w:szCs w:val="20"/>
        </w:rPr>
      </w:pPr>
    </w:p>
    <w:tbl>
      <w:tblPr>
        <w:tblW w:w="10050" w:type="dxa"/>
        <w:tblInd w:w="482" w:type="dxa"/>
        <w:tblCellMar>
          <w:left w:w="36" w:type="dxa"/>
          <w:right w:w="36" w:type="dxa"/>
        </w:tblCellMar>
        <w:tblLook w:val="0000" w:firstRow="0" w:lastRow="0" w:firstColumn="0" w:lastColumn="0" w:noHBand="0" w:noVBand="0"/>
      </w:tblPr>
      <w:tblGrid>
        <w:gridCol w:w="340"/>
        <w:gridCol w:w="4206"/>
        <w:gridCol w:w="2503"/>
        <w:gridCol w:w="3001"/>
      </w:tblGrid>
      <w:tr w:rsidRPr="0073285A" w:rsidR="0073285A" w:rsidTr="0073285A" w14:paraId="26CD5F4D" w14:textId="77777777">
        <w:trPr>
          <w:hidden/>
        </w:trPr>
        <w:tc>
          <w:tcPr>
            <w:tcW w:w="340"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51118317"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4206" w:type="dxa"/>
            <w:tcBorders>
              <w:top w:val="nil"/>
              <w:left w:val="nil"/>
              <w:bottom w:val="nil"/>
              <w:right w:val="nil"/>
            </w:tcBorders>
            <w:shd w:val="clear" w:color="auto" w:fill="FEFEFE"/>
            <w:tcMar>
              <w:top w:w="0" w:type="dxa"/>
              <w:left w:w="36" w:type="dxa"/>
              <w:bottom w:w="15" w:type="dxa"/>
              <w:right w:w="75" w:type="dxa"/>
            </w:tcMar>
            <w:vAlign w:val="center"/>
          </w:tcPr>
          <w:p w:rsidR="0073285A" w:rsidP="0073285A" w:rsidRDefault="0073285A" w14:paraId="7670BA53"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p w:rsidRPr="0073285A" w:rsidR="007F2E01" w:rsidP="0073285A" w:rsidRDefault="007F2E01" w14:paraId="27DEFC39" w14:textId="0B1D19BA">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2503"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307EDBA4"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c>
          <w:tcPr>
            <w:tcW w:w="3001" w:type="dxa"/>
            <w:tcBorders>
              <w:top w:val="nil"/>
              <w:left w:val="nil"/>
              <w:bottom w:val="nil"/>
              <w:right w:val="nil"/>
            </w:tcBorders>
            <w:shd w:val="clear" w:color="auto" w:fill="FEFEFE"/>
            <w:tcMar>
              <w:top w:w="0" w:type="dxa"/>
              <w:left w:w="36" w:type="dxa"/>
              <w:bottom w:w="15" w:type="dxa"/>
              <w:right w:w="75" w:type="dxa"/>
            </w:tcMar>
            <w:vAlign w:val="center"/>
          </w:tcPr>
          <w:p w:rsidRPr="0073285A" w:rsidR="0073285A" w:rsidP="0073285A" w:rsidRDefault="0073285A" w14:paraId="0DBD009E" w14:textId="77777777">
            <w:pPr>
              <w:autoSpaceDE w:val="0"/>
              <w:autoSpaceDN w:val="0"/>
              <w:adjustRightInd w:val="0"/>
              <w:spacing w:after="0" w:line="240" w:lineRule="auto"/>
              <w:ind w:left="482" w:right="1"/>
              <w:rPr>
                <w:rFonts w:ascii="inherit" w:hAnsi="inherit" w:eastAsia="Times New Roman" w:cs="inherit"/>
                <w:vanish/>
                <w:color w:val="000000"/>
                <w:sz w:val="20"/>
                <w:szCs w:val="20"/>
              </w:rPr>
            </w:pPr>
          </w:p>
        </w:tc>
      </w:tr>
    </w:tbl>
    <w:p w:rsidRPr="0073285A" w:rsidR="007F2E01" w:rsidP="0073285A" w:rsidRDefault="0073285A" w14:paraId="5A50689C"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8640" w:type="dxa"/>
        <w:tblInd w:w="482" w:type="dxa"/>
        <w:tblCellMar>
          <w:left w:w="36" w:type="dxa"/>
          <w:right w:w="36" w:type="dxa"/>
        </w:tblCellMar>
        <w:tblLook w:val="0000" w:firstRow="0" w:lastRow="0" w:firstColumn="0" w:lastColumn="0" w:noHBand="0" w:noVBand="0"/>
      </w:tblPr>
      <w:tblGrid>
        <w:gridCol w:w="8640"/>
      </w:tblGrid>
      <w:tr w:rsidRPr="0073285A" w:rsidR="007F2E01" w:rsidTr="004A7733" w14:paraId="3A781798" w14:textId="77777777">
        <w:trPr>
          <w:trHeight w:val="255"/>
        </w:trPr>
        <w:tc>
          <w:tcPr>
            <w:tcW w:w="8640" w:type="dxa"/>
            <w:tcBorders>
              <w:top w:val="nil"/>
              <w:left w:val="nil"/>
              <w:bottom w:val="nil"/>
              <w:right w:val="nil"/>
            </w:tcBorders>
            <w:shd w:val="clear" w:color="auto" w:fill="DDDDDD"/>
            <w:tcMar>
              <w:top w:w="0" w:type="dxa"/>
              <w:left w:w="36" w:type="dxa"/>
              <w:bottom w:w="15" w:type="dxa"/>
              <w:right w:w="75" w:type="dxa"/>
            </w:tcMar>
          </w:tcPr>
          <w:p w:rsidRPr="0073285A" w:rsidR="007F2E01" w:rsidP="004A7733" w:rsidRDefault="007F2E01" w14:paraId="59CA219B" w14:textId="77777777">
            <w:pPr>
              <w:autoSpaceDE w:val="0"/>
              <w:autoSpaceDN w:val="0"/>
              <w:adjustRightInd w:val="0"/>
              <w:spacing w:after="0" w:line="240" w:lineRule="auto"/>
              <w:rPr>
                <w:rFonts w:ascii="inherit" w:hAnsi="inherit" w:eastAsia="Times New Roman" w:cs="inherit"/>
                <w:color w:val="000000"/>
                <w:sz w:val="20"/>
                <w:szCs w:val="20"/>
              </w:rPr>
            </w:pPr>
            <w:r w:rsidRPr="0073285A">
              <w:rPr>
                <w:rFonts w:ascii="Arial" w:hAnsi="Arial" w:cs="Arial"/>
                <w:sz w:val="24"/>
                <w:szCs w:val="24"/>
              </w:rPr>
              <w:t> </w:t>
            </w:r>
            <w:r w:rsidRPr="0073285A">
              <w:rPr>
                <w:rFonts w:ascii="Arial" w:hAnsi="Arial" w:eastAsia="Times New Roman" w:cs="Arial"/>
                <w:b/>
                <w:bCs/>
                <w:color w:val="0000A0"/>
                <w:sz w:val="24"/>
                <w:szCs w:val="24"/>
              </w:rPr>
              <w:t>Assessment:</w:t>
            </w:r>
          </w:p>
        </w:tc>
      </w:tr>
    </w:tbl>
    <w:p w:rsidRPr="0073285A" w:rsidR="007F2E01" w:rsidP="007F2E01" w:rsidRDefault="007F2E01" w14:paraId="2C2DE55B" w14:textId="77777777">
      <w:pPr>
        <w:autoSpaceDE w:val="0"/>
        <w:autoSpaceDN w:val="0"/>
        <w:adjustRightInd w:val="0"/>
        <w:spacing w:after="0" w:line="240" w:lineRule="auto"/>
        <w:ind w:left="481"/>
        <w:rPr>
          <w:rFonts w:ascii="inherit" w:hAnsi="inherit" w:eastAsia="Times New Roman" w:cs="inherit"/>
          <w:color w:val="000000"/>
          <w:sz w:val="20"/>
          <w:szCs w:val="20"/>
        </w:rPr>
      </w:pPr>
    </w:p>
    <w:tbl>
      <w:tblPr>
        <w:tblW w:w="0" w:type="auto"/>
        <w:tblInd w:w="482" w:type="dxa"/>
        <w:tblCellMar>
          <w:left w:w="36" w:type="dxa"/>
          <w:right w:w="36" w:type="dxa"/>
        </w:tblCellMar>
        <w:tblLook w:val="0000" w:firstRow="0" w:lastRow="0" w:firstColumn="0" w:lastColumn="0" w:noHBand="0" w:noVBand="0"/>
      </w:tblPr>
      <w:tblGrid>
        <w:gridCol w:w="534"/>
        <w:gridCol w:w="7914"/>
        <w:gridCol w:w="1150"/>
      </w:tblGrid>
      <w:tr w:rsidRPr="0073285A" w:rsidR="007F2E01" w:rsidTr="007A235F" w14:paraId="4B4FF6E1" w14:textId="77777777">
        <w:tc>
          <w:tcPr>
            <w:tcW w:w="534" w:type="dxa"/>
            <w:tcBorders>
              <w:top w:val="nil"/>
              <w:left w:val="nil"/>
              <w:bottom w:val="nil"/>
              <w:right w:val="nil"/>
            </w:tcBorders>
            <w:shd w:val="clear" w:color="auto" w:fill="EEEEEE"/>
            <w:tcMar>
              <w:top w:w="0" w:type="dxa"/>
              <w:left w:w="36" w:type="dxa"/>
              <w:bottom w:w="15" w:type="dxa"/>
              <w:right w:w="75" w:type="dxa"/>
            </w:tcMar>
          </w:tcPr>
          <w:p w:rsidRPr="0073285A" w:rsidR="007F2E01" w:rsidP="004A7733" w:rsidRDefault="007F2E01" w14:paraId="77C4A44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 </w:t>
            </w:r>
          </w:p>
        </w:tc>
        <w:tc>
          <w:tcPr>
            <w:tcW w:w="7914" w:type="dxa"/>
            <w:tcBorders>
              <w:top w:val="nil"/>
              <w:left w:val="nil"/>
              <w:bottom w:val="nil"/>
              <w:right w:val="nil"/>
            </w:tcBorders>
            <w:shd w:val="clear" w:color="auto" w:fill="EEEEEE"/>
            <w:tcMar>
              <w:top w:w="0" w:type="dxa"/>
              <w:left w:w="36" w:type="dxa"/>
              <w:bottom w:w="15" w:type="dxa"/>
              <w:right w:w="75" w:type="dxa"/>
            </w:tcMar>
          </w:tcPr>
          <w:p w:rsidRPr="0073285A" w:rsidR="007F2E01" w:rsidP="004A7733" w:rsidRDefault="007F2E01" w14:paraId="4DE032C8" w14:textId="77777777">
            <w:pPr>
              <w:autoSpaceDE w:val="0"/>
              <w:autoSpaceDN w:val="0"/>
              <w:adjustRightInd w:val="0"/>
              <w:spacing w:after="0" w:line="240" w:lineRule="auto"/>
              <w:rPr>
                <w:rFonts w:ascii="inherit" w:hAnsi="inherit" w:eastAsia="Times New Roman" w:cs="inherit"/>
                <w:color w:val="000000"/>
                <w:sz w:val="20"/>
                <w:szCs w:val="20"/>
              </w:rPr>
            </w:pPr>
            <w:r w:rsidRPr="0073285A">
              <w:rPr>
                <w:rFonts w:ascii="Arial" w:hAnsi="Arial" w:cs="Arial"/>
                <w:sz w:val="24"/>
                <w:szCs w:val="24"/>
              </w:rPr>
              <w:t> </w:t>
            </w:r>
          </w:p>
        </w:tc>
        <w:tc>
          <w:tcPr>
            <w:tcW w:w="1150" w:type="dxa"/>
            <w:tcBorders>
              <w:top w:val="nil"/>
              <w:left w:val="nil"/>
              <w:bottom w:val="nil"/>
              <w:right w:val="nil"/>
            </w:tcBorders>
            <w:shd w:val="clear" w:color="auto" w:fill="EEEEEE"/>
            <w:tcMar>
              <w:top w:w="0" w:type="dxa"/>
              <w:left w:w="36" w:type="dxa"/>
              <w:bottom w:w="15" w:type="dxa"/>
              <w:right w:w="75" w:type="dxa"/>
            </w:tcMar>
          </w:tcPr>
          <w:p w:rsidRPr="0073285A" w:rsidR="007F2E01" w:rsidP="004A7733" w:rsidRDefault="007F2E01" w14:paraId="2D08F29B"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color w:val="666666"/>
                <w:sz w:val="24"/>
                <w:szCs w:val="24"/>
              </w:rPr>
              <w:t>ICD-10-CM</w:t>
            </w:r>
          </w:p>
        </w:tc>
      </w:tr>
      <w:tr w:rsidRPr="0073285A" w:rsidR="007F2E01" w:rsidTr="007A235F" w14:paraId="30B27AEE" w14:textId="77777777">
        <w:tc>
          <w:tcPr>
            <w:tcW w:w="534"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55BEF605"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eastAsia="Times New Roman" w:cs="Arial"/>
                <w:b/>
                <w:bCs/>
                <w:color w:val="000000"/>
                <w:sz w:val="24"/>
                <w:szCs w:val="24"/>
              </w:rPr>
              <w:t>1.</w:t>
            </w:r>
          </w:p>
        </w:tc>
        <w:tc>
          <w:tcPr>
            <w:tcW w:w="7914"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321C21" w14:paraId="19F10751" w14:textId="6A9F19DF">
            <w:pPr>
              <w:autoSpaceDE w:val="0"/>
              <w:autoSpaceDN w:val="0"/>
              <w:adjustRightInd w:val="0"/>
              <w:spacing w:after="0" w:line="240" w:lineRule="auto"/>
              <w:ind w:right="90"/>
              <w:rPr>
                <w:rFonts w:ascii="Arial" w:hAnsi="Arial" w:eastAsia="Times New Roman" w:cs="Arial"/>
                <w:color w:val="000000"/>
                <w:sz w:val="24"/>
                <w:szCs w:val="24"/>
              </w:rPr>
            </w:pPr>
            <w:r>
              <w:rPr>
                <w:rFonts w:ascii="Arial" w:hAnsi="Arial" w:eastAsia="Times New Roman" w:cs="Arial"/>
                <w:color w:val="000000"/>
                <w:sz w:val="24"/>
                <w:szCs w:val="24"/>
              </w:rPr>
              <w:t>Uncontrolled diabetes</w:t>
            </w:r>
          </w:p>
        </w:tc>
        <w:tc>
          <w:tcPr>
            <w:tcW w:w="1150"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4EB27EAC" w14:textId="77777777">
            <w:pPr>
              <w:autoSpaceDE w:val="0"/>
              <w:autoSpaceDN w:val="0"/>
              <w:adjustRightInd w:val="0"/>
              <w:spacing w:after="0" w:line="240" w:lineRule="auto"/>
              <w:ind w:right="90"/>
              <w:rPr>
                <w:rFonts w:ascii="inherit" w:hAnsi="inherit" w:eastAsia="Times New Roman" w:cs="inherit"/>
                <w:color w:val="000000"/>
                <w:sz w:val="20"/>
                <w:szCs w:val="20"/>
              </w:rPr>
            </w:pPr>
          </w:p>
        </w:tc>
      </w:tr>
      <w:tr w:rsidRPr="0073285A" w:rsidR="007F2E01" w:rsidTr="007A235F" w14:paraId="6EFD3AFB" w14:textId="77777777">
        <w:tc>
          <w:tcPr>
            <w:tcW w:w="8448" w:type="dxa"/>
            <w:gridSpan w:val="2"/>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4A22CC42" w14:textId="77777777">
            <w:pPr>
              <w:autoSpaceDE w:val="0"/>
              <w:autoSpaceDN w:val="0"/>
              <w:adjustRightInd w:val="0"/>
              <w:spacing w:after="0" w:line="240" w:lineRule="auto"/>
              <w:rPr>
                <w:rFonts w:ascii="Arial" w:hAnsi="Arial" w:eastAsia="Times New Roman" w:cs="Arial"/>
                <w:color w:val="000000"/>
                <w:sz w:val="24"/>
                <w:szCs w:val="24"/>
              </w:rPr>
            </w:pPr>
          </w:p>
        </w:tc>
        <w:tc>
          <w:tcPr>
            <w:tcW w:w="1150"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3402EAFA" w14:textId="77777777">
            <w:pPr>
              <w:autoSpaceDE w:val="0"/>
              <w:autoSpaceDN w:val="0"/>
              <w:adjustRightInd w:val="0"/>
              <w:spacing w:after="0" w:line="240" w:lineRule="auto"/>
              <w:ind w:right="90"/>
              <w:rPr>
                <w:rFonts w:ascii="inherit" w:hAnsi="inherit" w:eastAsia="Times New Roman" w:cs="inherit"/>
                <w:color w:val="000000"/>
                <w:sz w:val="20"/>
                <w:szCs w:val="20"/>
              </w:rPr>
            </w:pPr>
          </w:p>
        </w:tc>
      </w:tr>
      <w:tr w:rsidRPr="0073285A" w:rsidR="007F2E01" w:rsidTr="007A235F" w14:paraId="5909C4D9" w14:textId="77777777">
        <w:tc>
          <w:tcPr>
            <w:tcW w:w="534"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03CC97F0"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2.</w:t>
            </w:r>
          </w:p>
        </w:tc>
        <w:tc>
          <w:tcPr>
            <w:tcW w:w="7914"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321C21" w14:paraId="5AED8344" w14:textId="7876577F">
            <w:pPr>
              <w:autoSpaceDE w:val="0"/>
              <w:autoSpaceDN w:val="0"/>
              <w:adjustRightInd w:val="0"/>
              <w:spacing w:after="0" w:line="240" w:lineRule="auto"/>
              <w:ind w:right="90"/>
              <w:rPr>
                <w:rFonts w:ascii="Arial" w:hAnsi="Arial" w:eastAsia="Times New Roman" w:cs="Arial"/>
                <w:color w:val="000000"/>
                <w:sz w:val="24"/>
                <w:szCs w:val="24"/>
              </w:rPr>
            </w:pPr>
            <w:r>
              <w:rPr>
                <w:rFonts w:ascii="Arial" w:hAnsi="Arial" w:eastAsia="Times New Roman" w:cs="Arial"/>
                <w:color w:val="000000"/>
                <w:sz w:val="24"/>
                <w:szCs w:val="24"/>
              </w:rPr>
              <w:t>Hypertension</w:t>
            </w:r>
          </w:p>
        </w:tc>
        <w:tc>
          <w:tcPr>
            <w:tcW w:w="1150"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64D1A091" w14:textId="77777777">
            <w:pPr>
              <w:autoSpaceDE w:val="0"/>
              <w:autoSpaceDN w:val="0"/>
              <w:adjustRightInd w:val="0"/>
              <w:spacing w:after="0" w:line="240" w:lineRule="auto"/>
              <w:ind w:right="90"/>
              <w:rPr>
                <w:rFonts w:ascii="inherit" w:hAnsi="inherit" w:eastAsia="Times New Roman" w:cs="inherit"/>
                <w:color w:val="000000"/>
                <w:sz w:val="20"/>
                <w:szCs w:val="20"/>
              </w:rPr>
            </w:pPr>
          </w:p>
        </w:tc>
      </w:tr>
      <w:tr w:rsidRPr="0073285A" w:rsidR="007F2E01" w:rsidTr="007A235F" w14:paraId="105930E8" w14:textId="77777777">
        <w:tc>
          <w:tcPr>
            <w:tcW w:w="534"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66D1A16E" w14:textId="77777777">
            <w:pPr>
              <w:autoSpaceDE w:val="0"/>
              <w:autoSpaceDN w:val="0"/>
              <w:adjustRightInd w:val="0"/>
              <w:spacing w:after="0" w:line="240" w:lineRule="auto"/>
              <w:ind w:right="90"/>
              <w:rPr>
                <w:rFonts w:ascii="inherit" w:hAnsi="inherit" w:eastAsia="Times New Roman" w:cs="inherit"/>
                <w:color w:val="000000"/>
                <w:sz w:val="20"/>
                <w:szCs w:val="20"/>
              </w:rPr>
            </w:pPr>
            <w:r w:rsidRPr="0073285A">
              <w:rPr>
                <w:rFonts w:ascii="Arial" w:hAnsi="Arial" w:cs="Arial"/>
                <w:sz w:val="24"/>
                <w:szCs w:val="24"/>
              </w:rPr>
              <w:t>3.</w:t>
            </w:r>
          </w:p>
        </w:tc>
        <w:tc>
          <w:tcPr>
            <w:tcW w:w="7914"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321C21" w14:paraId="132AE8AF" w14:textId="54B37192">
            <w:pPr>
              <w:autoSpaceDE w:val="0"/>
              <w:autoSpaceDN w:val="0"/>
              <w:adjustRightInd w:val="0"/>
              <w:spacing w:after="0" w:line="240" w:lineRule="auto"/>
              <w:ind w:right="90"/>
              <w:rPr>
                <w:rFonts w:ascii="Arial" w:hAnsi="Arial" w:eastAsia="Times New Roman" w:cs="Arial"/>
                <w:color w:val="000000"/>
                <w:sz w:val="24"/>
                <w:szCs w:val="24"/>
              </w:rPr>
            </w:pPr>
            <w:r>
              <w:rPr>
                <w:rFonts w:ascii="Arial" w:hAnsi="Arial" w:eastAsia="Times New Roman" w:cs="Arial"/>
                <w:color w:val="000000"/>
                <w:sz w:val="24"/>
                <w:szCs w:val="24"/>
              </w:rPr>
              <w:t>High cholesterol</w:t>
            </w:r>
          </w:p>
        </w:tc>
        <w:tc>
          <w:tcPr>
            <w:tcW w:w="1150" w:type="dxa"/>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702D2E61" w14:textId="77777777">
            <w:pPr>
              <w:autoSpaceDE w:val="0"/>
              <w:autoSpaceDN w:val="0"/>
              <w:adjustRightInd w:val="0"/>
              <w:spacing w:after="0" w:line="240" w:lineRule="auto"/>
              <w:ind w:right="90"/>
              <w:rPr>
                <w:rFonts w:ascii="inherit" w:hAnsi="inherit" w:eastAsia="Times New Roman" w:cs="inherit"/>
                <w:color w:val="000000"/>
                <w:sz w:val="20"/>
                <w:szCs w:val="20"/>
              </w:rPr>
            </w:pPr>
          </w:p>
        </w:tc>
      </w:tr>
    </w:tbl>
    <w:p w:rsidR="007A235F" w:rsidP="007A235F" w:rsidRDefault="007A235F" w14:paraId="7F5D3075" w14:textId="247BF8BD">
      <w:pPr>
        <w:spacing w:after="0" w:line="240" w:lineRule="auto"/>
        <w:ind w:left="481"/>
        <w:rPr>
          <w:rFonts w:ascii="Arial" w:hAnsi="Arial" w:cs="Arial"/>
          <w:sz w:val="24"/>
          <w:szCs w:val="24"/>
        </w:rPr>
      </w:pPr>
    </w:p>
    <w:p w:rsidR="007A235F" w:rsidP="007A235F" w:rsidRDefault="007A235F" w14:paraId="5C49A4CF" w14:textId="2537D95C">
      <w:pPr>
        <w:spacing w:after="0" w:line="240" w:lineRule="auto"/>
        <w:ind w:left="481"/>
        <w:rPr>
          <w:rFonts w:ascii="Arial" w:hAnsi="Arial" w:cs="Arial"/>
          <w:sz w:val="24"/>
          <w:szCs w:val="24"/>
        </w:rPr>
      </w:pPr>
    </w:p>
    <w:p w:rsidR="007A235F" w:rsidP="007A235F" w:rsidRDefault="007A235F" w14:paraId="045DF1FA" w14:textId="2630AF17">
      <w:pPr>
        <w:spacing w:after="0" w:line="240" w:lineRule="auto"/>
        <w:ind w:left="481"/>
        <w:rPr>
          <w:rFonts w:ascii="Arial" w:hAnsi="Arial" w:cs="Arial"/>
          <w:sz w:val="24"/>
          <w:szCs w:val="24"/>
        </w:rPr>
      </w:pPr>
    </w:p>
    <w:p w:rsidR="007A235F" w:rsidP="007A235F" w:rsidRDefault="007A235F" w14:paraId="30DCE31C" w14:textId="30561446">
      <w:pPr>
        <w:spacing w:after="0" w:line="240" w:lineRule="auto"/>
        <w:ind w:left="481"/>
        <w:rPr>
          <w:rFonts w:ascii="Arial" w:hAnsi="Arial" w:cs="Arial"/>
          <w:sz w:val="24"/>
          <w:szCs w:val="24"/>
        </w:rPr>
      </w:pPr>
    </w:p>
    <w:p w:rsidRPr="0073285A" w:rsidR="007F2E01" w:rsidP="007F2E01" w:rsidRDefault="007F2E01" w14:paraId="48B5FCE3"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F2E01" w:rsidP="007F2E01" w:rsidRDefault="007F2E01" w14:paraId="08B36AAF"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8640" w:type="dxa"/>
        <w:tblInd w:w="482" w:type="dxa"/>
        <w:tblCellMar>
          <w:left w:w="36" w:type="dxa"/>
          <w:right w:w="36" w:type="dxa"/>
        </w:tblCellMar>
        <w:tblLook w:val="0000" w:firstRow="0" w:lastRow="0" w:firstColumn="0" w:lastColumn="0" w:noHBand="0" w:noVBand="0"/>
      </w:tblPr>
      <w:tblGrid>
        <w:gridCol w:w="8640"/>
      </w:tblGrid>
      <w:tr w:rsidRPr="0073285A" w:rsidR="007F2E01" w:rsidTr="004A7733" w14:paraId="1DC0AB92" w14:textId="77777777">
        <w:trPr>
          <w:trHeight w:val="240"/>
        </w:trPr>
        <w:tc>
          <w:tcPr>
            <w:tcW w:w="8640" w:type="dxa"/>
            <w:tcBorders>
              <w:top w:val="nil"/>
              <w:left w:val="nil"/>
              <w:bottom w:val="nil"/>
              <w:right w:val="nil"/>
            </w:tcBorders>
            <w:shd w:val="clear" w:color="auto" w:fill="DDDDDD"/>
            <w:tcMar>
              <w:top w:w="0" w:type="dxa"/>
              <w:left w:w="36" w:type="dxa"/>
              <w:bottom w:w="15" w:type="dxa"/>
              <w:right w:w="75" w:type="dxa"/>
            </w:tcMar>
          </w:tcPr>
          <w:p w:rsidRPr="0073285A" w:rsidR="007F2E01" w:rsidP="004A7733" w:rsidRDefault="007F2E01" w14:paraId="6610635C" w14:textId="77777777">
            <w:pPr>
              <w:autoSpaceDE w:val="0"/>
              <w:autoSpaceDN w:val="0"/>
              <w:adjustRightInd w:val="0"/>
              <w:spacing w:after="0" w:line="240" w:lineRule="auto"/>
              <w:rPr>
                <w:rFonts w:ascii="inherit" w:hAnsi="inherit" w:eastAsia="Times New Roman" w:cs="inherit"/>
                <w:color w:val="000000"/>
                <w:sz w:val="20"/>
                <w:szCs w:val="20"/>
              </w:rPr>
            </w:pPr>
            <w:r w:rsidRPr="0073285A">
              <w:rPr>
                <w:rFonts w:ascii="Arial" w:hAnsi="Arial" w:eastAsia="Times New Roman" w:cs="Arial"/>
                <w:b/>
                <w:bCs/>
                <w:color w:val="0000A0"/>
                <w:sz w:val="24"/>
                <w:szCs w:val="24"/>
              </w:rPr>
              <w:t>Plan:</w:t>
            </w:r>
          </w:p>
        </w:tc>
      </w:tr>
    </w:tbl>
    <w:p w:rsidRPr="0073285A" w:rsidR="007F2E01" w:rsidP="007F2E01" w:rsidRDefault="007F2E01" w14:paraId="0382D024"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Pr="0073285A" w:rsidR="007F2E01" w:rsidP="007F2E01" w:rsidRDefault="007F2E01" w14:paraId="4C77AF39"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tbl>
      <w:tblPr>
        <w:tblW w:w="0" w:type="auto"/>
        <w:tblInd w:w="482" w:type="dxa"/>
        <w:tblCellMar>
          <w:left w:w="36" w:type="dxa"/>
          <w:right w:w="36" w:type="dxa"/>
        </w:tblCellMar>
        <w:tblLook w:val="0000" w:firstRow="0" w:lastRow="0" w:firstColumn="0" w:lastColumn="0" w:noHBand="0" w:noVBand="0"/>
      </w:tblPr>
      <w:tblGrid>
        <w:gridCol w:w="7914"/>
        <w:gridCol w:w="534"/>
      </w:tblGrid>
      <w:tr w:rsidRPr="0073285A" w:rsidR="007F2E01" w:rsidTr="004A7733" w14:paraId="15A58AA3" w14:textId="77777777">
        <w:trPr>
          <w:gridAfter w:val="1"/>
          <w:wAfter w:w="534" w:type="dxa"/>
        </w:trPr>
        <w:tc>
          <w:tcPr>
            <w:tcW w:w="7914" w:type="dxa"/>
            <w:tcBorders>
              <w:top w:val="nil"/>
              <w:left w:val="nil"/>
              <w:bottom w:val="nil"/>
              <w:right w:val="nil"/>
            </w:tcBorders>
            <w:shd w:val="clear" w:color="auto" w:fill="FEFEFE"/>
            <w:tcMar>
              <w:top w:w="0" w:type="dxa"/>
              <w:left w:w="36" w:type="dxa"/>
              <w:bottom w:w="15" w:type="dxa"/>
              <w:right w:w="75" w:type="dxa"/>
            </w:tcMar>
          </w:tcPr>
          <w:p w:rsidRPr="007F2E01" w:rsidR="007F2E01" w:rsidP="004A7733" w:rsidRDefault="00321C21" w14:paraId="2689F5C0" w14:textId="25D81A89">
            <w:pPr>
              <w:pStyle w:val="ListParagraph"/>
              <w:numPr>
                <w:ilvl w:val="0"/>
                <w:numId w:val="2"/>
              </w:numPr>
              <w:autoSpaceDE w:val="0"/>
              <w:autoSpaceDN w:val="0"/>
              <w:adjustRightInd w:val="0"/>
              <w:spacing w:after="0" w:line="240" w:lineRule="auto"/>
              <w:ind w:right="90"/>
              <w:rPr>
                <w:rFonts w:ascii="Arial" w:hAnsi="Arial" w:eastAsia="Times New Roman" w:cs="Arial"/>
                <w:color w:val="000000"/>
                <w:sz w:val="24"/>
                <w:szCs w:val="24"/>
              </w:rPr>
            </w:pPr>
            <w:r>
              <w:rPr>
                <w:rFonts w:ascii="Arial" w:hAnsi="Arial" w:eastAsia="Times New Roman" w:cs="Arial"/>
                <w:color w:val="000000"/>
                <w:sz w:val="24"/>
                <w:szCs w:val="24"/>
              </w:rPr>
              <w:t>Diabetes: Not really interested in any changes; check urine microalbumin next visit. Encouraged to see Ophthalmology and Podiatry.  Check labs before next visit.</w:t>
            </w:r>
          </w:p>
        </w:tc>
      </w:tr>
      <w:tr w:rsidRPr="0073285A" w:rsidR="007F2E01" w:rsidTr="004A7733" w14:paraId="2980EC78" w14:textId="77777777">
        <w:tc>
          <w:tcPr>
            <w:tcW w:w="8448" w:type="dxa"/>
            <w:gridSpan w:val="2"/>
            <w:tcBorders>
              <w:top w:val="nil"/>
              <w:left w:val="nil"/>
              <w:bottom w:val="nil"/>
              <w:right w:val="nil"/>
            </w:tcBorders>
            <w:shd w:val="clear" w:color="auto" w:fill="FEFEFE"/>
            <w:tcMar>
              <w:top w:w="0" w:type="dxa"/>
              <w:left w:w="36" w:type="dxa"/>
              <w:bottom w:w="15" w:type="dxa"/>
              <w:right w:w="75" w:type="dxa"/>
            </w:tcMar>
          </w:tcPr>
          <w:p w:rsidRPr="0073285A" w:rsidR="007F2E01" w:rsidP="004A7733" w:rsidRDefault="007F2E01" w14:paraId="0AC4586C" w14:textId="77777777">
            <w:pPr>
              <w:autoSpaceDE w:val="0"/>
              <w:autoSpaceDN w:val="0"/>
              <w:adjustRightInd w:val="0"/>
              <w:spacing w:after="0" w:line="240" w:lineRule="auto"/>
              <w:rPr>
                <w:rFonts w:ascii="Arial" w:hAnsi="Arial" w:eastAsia="Times New Roman" w:cs="Arial"/>
                <w:color w:val="000000"/>
                <w:sz w:val="24"/>
                <w:szCs w:val="24"/>
              </w:rPr>
            </w:pPr>
          </w:p>
        </w:tc>
      </w:tr>
      <w:tr w:rsidRPr="0073285A" w:rsidR="007F2E01" w:rsidTr="004A7733" w14:paraId="6072ABDC" w14:textId="77777777">
        <w:trPr>
          <w:gridAfter w:val="1"/>
          <w:wAfter w:w="534" w:type="dxa"/>
        </w:trPr>
        <w:tc>
          <w:tcPr>
            <w:tcW w:w="7914" w:type="dxa"/>
            <w:tcBorders>
              <w:top w:val="nil"/>
              <w:left w:val="nil"/>
              <w:bottom w:val="nil"/>
              <w:right w:val="nil"/>
            </w:tcBorders>
            <w:shd w:val="clear" w:color="auto" w:fill="FEFEFE"/>
            <w:tcMar>
              <w:top w:w="0" w:type="dxa"/>
              <w:left w:w="36" w:type="dxa"/>
              <w:bottom w:w="15" w:type="dxa"/>
              <w:right w:w="75" w:type="dxa"/>
            </w:tcMar>
          </w:tcPr>
          <w:p w:rsidRPr="007F2E01" w:rsidR="007F2E01" w:rsidP="004A7733" w:rsidRDefault="007F2E01" w14:paraId="51FC8B23" w14:textId="77777777">
            <w:pPr>
              <w:pStyle w:val="ListParagraph"/>
              <w:numPr>
                <w:ilvl w:val="0"/>
                <w:numId w:val="2"/>
              </w:numPr>
              <w:autoSpaceDE w:val="0"/>
              <w:autoSpaceDN w:val="0"/>
              <w:adjustRightInd w:val="0"/>
              <w:spacing w:after="0" w:line="240" w:lineRule="auto"/>
              <w:ind w:right="90"/>
              <w:rPr>
                <w:rFonts w:ascii="Arial" w:hAnsi="Arial" w:eastAsia="Times New Roman" w:cs="Arial"/>
                <w:color w:val="000000"/>
                <w:sz w:val="24"/>
                <w:szCs w:val="24"/>
              </w:rPr>
            </w:pPr>
            <w:r w:rsidRPr="007F2E01">
              <w:rPr>
                <w:rFonts w:ascii="Arial" w:hAnsi="Arial" w:eastAsia="Times New Roman" w:cs="Arial"/>
                <w:color w:val="000000"/>
                <w:sz w:val="24"/>
                <w:szCs w:val="24"/>
              </w:rPr>
              <w:t>Dyslipidemia: Remains on statin; check lipids.</w:t>
            </w:r>
          </w:p>
        </w:tc>
      </w:tr>
      <w:tr w:rsidRPr="0073285A" w:rsidR="007F2E01" w:rsidTr="004A7733" w14:paraId="3F2D79BC" w14:textId="77777777">
        <w:trPr>
          <w:gridAfter w:val="1"/>
          <w:wAfter w:w="534" w:type="dxa"/>
        </w:trPr>
        <w:tc>
          <w:tcPr>
            <w:tcW w:w="7914" w:type="dxa"/>
            <w:tcBorders>
              <w:top w:val="nil"/>
              <w:left w:val="nil"/>
              <w:bottom w:val="nil"/>
              <w:right w:val="nil"/>
            </w:tcBorders>
            <w:shd w:val="clear" w:color="auto" w:fill="FEFEFE"/>
            <w:tcMar>
              <w:top w:w="0" w:type="dxa"/>
              <w:left w:w="36" w:type="dxa"/>
              <w:bottom w:w="15" w:type="dxa"/>
              <w:right w:w="75" w:type="dxa"/>
            </w:tcMar>
          </w:tcPr>
          <w:p w:rsidRPr="007F2E01" w:rsidR="007F2E01" w:rsidP="004A7733" w:rsidRDefault="007F2E01" w14:paraId="2A37F136" w14:textId="77777777">
            <w:pPr>
              <w:pStyle w:val="ListParagraph"/>
              <w:numPr>
                <w:ilvl w:val="0"/>
                <w:numId w:val="2"/>
              </w:numPr>
              <w:autoSpaceDE w:val="0"/>
              <w:autoSpaceDN w:val="0"/>
              <w:adjustRightInd w:val="0"/>
              <w:spacing w:after="0" w:line="240" w:lineRule="auto"/>
              <w:ind w:right="90"/>
              <w:rPr>
                <w:rFonts w:ascii="Arial" w:hAnsi="Arial" w:eastAsia="Times New Roman" w:cs="Arial"/>
                <w:color w:val="000000"/>
                <w:sz w:val="24"/>
                <w:szCs w:val="24"/>
              </w:rPr>
            </w:pPr>
            <w:r w:rsidRPr="007F2E01">
              <w:rPr>
                <w:rFonts w:ascii="Arial" w:hAnsi="Arial" w:eastAsia="Times New Roman" w:cs="Arial"/>
                <w:color w:val="000000"/>
                <w:sz w:val="24"/>
                <w:szCs w:val="24"/>
              </w:rPr>
              <w:t>Smoking: Advised to quit.</w:t>
            </w:r>
          </w:p>
        </w:tc>
      </w:tr>
      <w:tr w:rsidRPr="0073285A" w:rsidR="007F2E01" w:rsidTr="004A7733" w14:paraId="05E028A1" w14:textId="77777777">
        <w:trPr>
          <w:gridAfter w:val="1"/>
          <w:wAfter w:w="534" w:type="dxa"/>
        </w:trPr>
        <w:tc>
          <w:tcPr>
            <w:tcW w:w="7914" w:type="dxa"/>
            <w:tcBorders>
              <w:top w:val="nil"/>
              <w:left w:val="nil"/>
              <w:bottom w:val="nil"/>
              <w:right w:val="nil"/>
            </w:tcBorders>
            <w:shd w:val="clear" w:color="auto" w:fill="FEFEFE"/>
            <w:tcMar>
              <w:top w:w="0" w:type="dxa"/>
              <w:left w:w="36" w:type="dxa"/>
              <w:bottom w:w="15" w:type="dxa"/>
              <w:right w:w="75" w:type="dxa"/>
            </w:tcMar>
          </w:tcPr>
          <w:p w:rsidRPr="007F2E01" w:rsidR="007F2E01" w:rsidP="004A7733" w:rsidRDefault="00321C21" w14:paraId="4EA40853" w14:textId="2E0ADF17">
            <w:pPr>
              <w:pStyle w:val="ListParagraph"/>
              <w:numPr>
                <w:ilvl w:val="0"/>
                <w:numId w:val="2"/>
              </w:numPr>
              <w:autoSpaceDE w:val="0"/>
              <w:autoSpaceDN w:val="0"/>
              <w:adjustRightInd w:val="0"/>
              <w:spacing w:after="0" w:line="240" w:lineRule="auto"/>
              <w:ind w:right="90"/>
              <w:rPr>
                <w:rFonts w:ascii="Arial" w:hAnsi="Arial" w:eastAsia="Times New Roman" w:cs="Arial"/>
                <w:color w:val="000000"/>
                <w:sz w:val="24"/>
                <w:szCs w:val="24"/>
              </w:rPr>
            </w:pPr>
            <w:r>
              <w:rPr>
                <w:rFonts w:ascii="Arial" w:hAnsi="Arial" w:eastAsia="Times New Roman" w:cs="Arial"/>
                <w:color w:val="000000"/>
                <w:sz w:val="24"/>
                <w:szCs w:val="24"/>
              </w:rPr>
              <w:t>Gout: No recent flares; not interested in urate-lowering therapy; check uric acid with labs</w:t>
            </w:r>
            <w:r w:rsidRPr="007F2E01" w:rsidR="007F2E01">
              <w:rPr>
                <w:rFonts w:ascii="Arial" w:hAnsi="Arial" w:eastAsia="Times New Roman" w:cs="Arial"/>
                <w:color w:val="000000"/>
                <w:sz w:val="24"/>
                <w:szCs w:val="24"/>
              </w:rPr>
              <w:t>.</w:t>
            </w:r>
          </w:p>
        </w:tc>
      </w:tr>
    </w:tbl>
    <w:p w:rsidRPr="0073285A" w:rsidR="0073285A" w:rsidP="0073285A" w:rsidRDefault="0073285A" w14:paraId="15886D21" w14:textId="31E5DCB2">
      <w:pPr>
        <w:autoSpaceDE w:val="0"/>
        <w:autoSpaceDN w:val="0"/>
        <w:adjustRightInd w:val="0"/>
        <w:spacing w:after="0" w:line="240" w:lineRule="auto"/>
        <w:ind w:left="481"/>
        <w:rPr>
          <w:rFonts w:ascii="inherit" w:hAnsi="inherit" w:eastAsia="Times New Roman" w:cs="inherit"/>
          <w:color w:val="000000"/>
          <w:sz w:val="20"/>
          <w:szCs w:val="20"/>
        </w:rPr>
      </w:pPr>
    </w:p>
    <w:p w:rsidRPr="0073285A" w:rsidR="0073285A" w:rsidP="0073285A" w:rsidRDefault="0073285A" w14:paraId="2DCF4715" w14:textId="77777777">
      <w:pPr>
        <w:autoSpaceDE w:val="0"/>
        <w:autoSpaceDN w:val="0"/>
        <w:adjustRightInd w:val="0"/>
        <w:spacing w:after="0" w:line="240" w:lineRule="auto"/>
        <w:ind w:left="481"/>
        <w:rPr>
          <w:rFonts w:ascii="inherit" w:hAnsi="inherit" w:eastAsia="Times New Roman" w:cs="inherit"/>
          <w:color w:val="000000"/>
          <w:sz w:val="20"/>
          <w:szCs w:val="20"/>
        </w:rPr>
      </w:pPr>
      <w:r w:rsidRPr="0073285A">
        <w:rPr>
          <w:rFonts w:ascii="Arial" w:hAnsi="Arial" w:cs="Arial"/>
          <w:sz w:val="24"/>
          <w:szCs w:val="24"/>
        </w:rPr>
        <w:t> </w:t>
      </w:r>
    </w:p>
    <w:p w:rsidR="003308B4" w:rsidRDefault="00321C21" w14:paraId="74CB82B1" w14:textId="77777777"/>
    <w:sectPr w:rsidR="003308B4" w:rsidSect="004A7733">
      <w:pgSz w:w="12240" w:h="15840" w:orient="portrait"/>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E7A4C"/>
    <w:multiLevelType w:val="hybridMultilevel"/>
    <w:tmpl w:val="202C7EDA"/>
    <w:lvl w:ilvl="0" w:tplc="04090001">
      <w:start w:val="1"/>
      <w:numFmt w:val="bullet"/>
      <w:lvlText w:val=""/>
      <w:lvlJc w:val="left"/>
      <w:pPr>
        <w:ind w:left="1270" w:hanging="360"/>
      </w:pPr>
      <w:rPr>
        <w:rFonts w:hint="default" w:ascii="Symbol" w:hAnsi="Symbol"/>
      </w:rPr>
    </w:lvl>
    <w:lvl w:ilvl="1" w:tplc="04090003" w:tentative="1">
      <w:start w:val="1"/>
      <w:numFmt w:val="bullet"/>
      <w:lvlText w:val="o"/>
      <w:lvlJc w:val="left"/>
      <w:pPr>
        <w:ind w:left="1990" w:hanging="360"/>
      </w:pPr>
      <w:rPr>
        <w:rFonts w:hint="default" w:ascii="Courier New" w:hAnsi="Courier New" w:cs="Courier New"/>
      </w:rPr>
    </w:lvl>
    <w:lvl w:ilvl="2" w:tplc="04090005" w:tentative="1">
      <w:start w:val="1"/>
      <w:numFmt w:val="bullet"/>
      <w:lvlText w:val=""/>
      <w:lvlJc w:val="left"/>
      <w:pPr>
        <w:ind w:left="2710" w:hanging="360"/>
      </w:pPr>
      <w:rPr>
        <w:rFonts w:hint="default" w:ascii="Wingdings" w:hAnsi="Wingdings"/>
      </w:rPr>
    </w:lvl>
    <w:lvl w:ilvl="3" w:tplc="04090001" w:tentative="1">
      <w:start w:val="1"/>
      <w:numFmt w:val="bullet"/>
      <w:lvlText w:val=""/>
      <w:lvlJc w:val="left"/>
      <w:pPr>
        <w:ind w:left="3430" w:hanging="360"/>
      </w:pPr>
      <w:rPr>
        <w:rFonts w:hint="default" w:ascii="Symbol" w:hAnsi="Symbol"/>
      </w:rPr>
    </w:lvl>
    <w:lvl w:ilvl="4" w:tplc="04090003" w:tentative="1">
      <w:start w:val="1"/>
      <w:numFmt w:val="bullet"/>
      <w:lvlText w:val="o"/>
      <w:lvlJc w:val="left"/>
      <w:pPr>
        <w:ind w:left="4150" w:hanging="360"/>
      </w:pPr>
      <w:rPr>
        <w:rFonts w:hint="default" w:ascii="Courier New" w:hAnsi="Courier New" w:cs="Courier New"/>
      </w:rPr>
    </w:lvl>
    <w:lvl w:ilvl="5" w:tplc="04090005" w:tentative="1">
      <w:start w:val="1"/>
      <w:numFmt w:val="bullet"/>
      <w:lvlText w:val=""/>
      <w:lvlJc w:val="left"/>
      <w:pPr>
        <w:ind w:left="4870" w:hanging="360"/>
      </w:pPr>
      <w:rPr>
        <w:rFonts w:hint="default" w:ascii="Wingdings" w:hAnsi="Wingdings"/>
      </w:rPr>
    </w:lvl>
    <w:lvl w:ilvl="6" w:tplc="04090001" w:tentative="1">
      <w:start w:val="1"/>
      <w:numFmt w:val="bullet"/>
      <w:lvlText w:val=""/>
      <w:lvlJc w:val="left"/>
      <w:pPr>
        <w:ind w:left="5590" w:hanging="360"/>
      </w:pPr>
      <w:rPr>
        <w:rFonts w:hint="default" w:ascii="Symbol" w:hAnsi="Symbol"/>
      </w:rPr>
    </w:lvl>
    <w:lvl w:ilvl="7" w:tplc="04090003" w:tentative="1">
      <w:start w:val="1"/>
      <w:numFmt w:val="bullet"/>
      <w:lvlText w:val="o"/>
      <w:lvlJc w:val="left"/>
      <w:pPr>
        <w:ind w:left="6310" w:hanging="360"/>
      </w:pPr>
      <w:rPr>
        <w:rFonts w:hint="default" w:ascii="Courier New" w:hAnsi="Courier New" w:cs="Courier New"/>
      </w:rPr>
    </w:lvl>
    <w:lvl w:ilvl="8" w:tplc="04090005" w:tentative="1">
      <w:start w:val="1"/>
      <w:numFmt w:val="bullet"/>
      <w:lvlText w:val=""/>
      <w:lvlJc w:val="left"/>
      <w:pPr>
        <w:ind w:left="7030" w:hanging="360"/>
      </w:pPr>
      <w:rPr>
        <w:rFonts w:hint="default" w:ascii="Wingdings" w:hAnsi="Wingdings"/>
      </w:rPr>
    </w:lvl>
  </w:abstractNum>
  <w:abstractNum w:abstractNumId="1" w15:restartNumberingAfterBreak="0">
    <w:nsid w:val="4F320252"/>
    <w:multiLevelType w:val="hybridMultilevel"/>
    <w:tmpl w:val="5FCA51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2C93297"/>
    <w:multiLevelType w:val="hybridMultilevel"/>
    <w:tmpl w:val="01DEEC5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5E6772C9"/>
    <w:multiLevelType w:val="hybridMultilevel"/>
    <w:tmpl w:val="EA56A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D3A38"/>
    <w:multiLevelType w:val="hybridMultilevel"/>
    <w:tmpl w:val="4D261BCC"/>
    <w:lvl w:ilvl="0" w:tplc="D21613E6">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CE26768"/>
    <w:multiLevelType w:val="hybridMultilevel"/>
    <w:tmpl w:val="938277A6"/>
    <w:lvl w:ilvl="0" w:tplc="D21613E6">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W649K799G189D791"/>
    <w:docVar w:name="paperpile-doc-name" w:val="Document1"/>
  </w:docVars>
  <w:rsids>
    <w:rsidRoot w:val="0073285A"/>
    <w:rsid w:val="00321C21"/>
    <w:rsid w:val="00463A51"/>
    <w:rsid w:val="004F7B43"/>
    <w:rsid w:val="0073285A"/>
    <w:rsid w:val="007A235F"/>
    <w:rsid w:val="007F2E01"/>
    <w:rsid w:val="008E4A41"/>
    <w:rsid w:val="1156C926"/>
    <w:rsid w:val="18996E60"/>
    <w:rsid w:val="5402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5F65"/>
  <w15:chartTrackingRefBased/>
  <w15:docId w15:val="{957BF463-79D8-49C2-A094-8E1DCC943F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32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F6CA750DBAE4ABD053BE3F2097356" ma:contentTypeVersion="6" ma:contentTypeDescription="Create a new document." ma:contentTypeScope="" ma:versionID="097a9819d7c62e5ffd9cfcddf29d44a3">
  <xsd:schema xmlns:xsd="http://www.w3.org/2001/XMLSchema" xmlns:xs="http://www.w3.org/2001/XMLSchema" xmlns:p="http://schemas.microsoft.com/office/2006/metadata/properties" xmlns:ns2="d97422ac-0210-4fb9-b226-da8987ada06c" xmlns:ns3="20e327c3-ff3a-40be-a294-5e7c75447cf6" targetNamespace="http://schemas.microsoft.com/office/2006/metadata/properties" ma:root="true" ma:fieldsID="0006717eefba57d10aded76a9933806b" ns2:_="" ns3:_="">
    <xsd:import namespace="d97422ac-0210-4fb9-b226-da8987ada06c"/>
    <xsd:import namespace="20e327c3-ff3a-40be-a294-5e7c75447c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422ac-0210-4fb9-b226-da8987ada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e327c3-ff3a-40be-a294-5e7c75447c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092423-CEF3-4DAC-9EC1-90ACCD5B688B}"/>
</file>

<file path=customXml/itemProps2.xml><?xml version="1.0" encoding="utf-8"?>
<ds:datastoreItem xmlns:ds="http://schemas.openxmlformats.org/officeDocument/2006/customXml" ds:itemID="{A5DF2D35-4582-48CB-9EC3-A95833B96E0D}"/>
</file>

<file path=customXml/itemProps3.xml><?xml version="1.0" encoding="utf-8"?>
<ds:datastoreItem xmlns:ds="http://schemas.openxmlformats.org/officeDocument/2006/customXml" ds:itemID="{62F9E963-C7E5-43A7-9C0A-E1A594D889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Williams</dc:creator>
  <keywords/>
  <dc:description/>
  <lastModifiedBy>Lee Kiszonas</lastModifiedBy>
  <revision>4</revision>
  <dcterms:created xsi:type="dcterms:W3CDTF">2021-08-03T00:49:00.0000000Z</dcterms:created>
  <dcterms:modified xsi:type="dcterms:W3CDTF">2021-09-07T17:09:13.8633194Z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0x010100A02F6CA750DBAE4ABD053BE3F2097356</vt:lpwstr>
  </property>
</Properties>
</file>