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BB" w:rsidRPr="005B74BB" w:rsidRDefault="005B74BB" w:rsidP="005B74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74BB">
        <w:rPr>
          <w:rFonts w:ascii="Arial" w:eastAsia="Times New Roman" w:hAnsi="Arial" w:cs="Arial"/>
          <w:b/>
          <w:i/>
          <w:color w:val="000000"/>
          <w:sz w:val="24"/>
          <w:szCs w:val="24"/>
        </w:rPr>
        <w:t>Elevator Breathing</w:t>
      </w:r>
      <w:r w:rsidRPr="005B74B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74BB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Deep breathing can be like riding an elevator. </w:t>
      </w:r>
      <w:r w:rsidRPr="005B74BB">
        <w:rPr>
          <w:rFonts w:ascii="Arial" w:eastAsia="Times New Roman" w:hAnsi="Arial" w:cs="Arial"/>
          <w:color w:val="000000"/>
          <w:sz w:val="24"/>
          <w:szCs w:val="24"/>
        </w:rPr>
        <w:t>Start the elevator ride by breathing in through your nose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all the way up to the top floor</w:t>
      </w:r>
      <w:r w:rsidRPr="005B74BB">
        <w:rPr>
          <w:rFonts w:ascii="Arial" w:eastAsia="Times New Roman" w:hAnsi="Arial" w:cs="Arial"/>
          <w:color w:val="000000"/>
          <w:sz w:val="24"/>
          <w:szCs w:val="24"/>
        </w:rPr>
        <w:t xml:space="preserve">. As you breathe out, feel the breath travel all the way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down </w:t>
      </w:r>
      <w:r w:rsidRPr="005B74BB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Pr="005B74BB">
        <w:rPr>
          <w:rFonts w:ascii="Arial" w:eastAsia="Times New Roman" w:hAnsi="Arial" w:cs="Arial"/>
          <w:b/>
          <w:color w:val="000000"/>
          <w:sz w:val="24"/>
          <w:szCs w:val="24"/>
        </w:rPr>
        <w:t>the basement</w:t>
      </w:r>
      <w:r w:rsidRPr="005B74BB">
        <w:rPr>
          <w:rFonts w:ascii="Arial" w:eastAsia="Times New Roman" w:hAnsi="Arial" w:cs="Arial"/>
          <w:color w:val="000000"/>
          <w:sz w:val="24"/>
          <w:szCs w:val="24"/>
        </w:rPr>
        <w:t xml:space="preserve">, where your toes are. </w:t>
      </w:r>
    </w:p>
    <w:p w:rsidR="005B74BB" w:rsidRPr="005B74BB" w:rsidRDefault="005B74BB" w:rsidP="005B74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74BB" w:rsidRPr="005B74BB" w:rsidRDefault="005B74BB" w:rsidP="005B74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74B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12700</wp:posOffset>
            </wp:positionV>
            <wp:extent cx="2679825" cy="1784350"/>
            <wp:effectExtent l="0" t="0" r="6350" b="6350"/>
            <wp:wrapSquare wrapText="bothSides"/>
            <wp:docPr id="1" name="Picture 1" descr="Image result for kids elevator breath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s elevator breath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82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4BB">
        <w:rPr>
          <w:rFonts w:ascii="Arial" w:eastAsia="Times New Roman" w:hAnsi="Arial" w:cs="Arial"/>
          <w:color w:val="000000"/>
          <w:sz w:val="24"/>
          <w:szCs w:val="24"/>
        </w:rPr>
        <w:t xml:space="preserve">Breathe in and take your breath up to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5B74BB">
        <w:rPr>
          <w:rFonts w:ascii="Arial" w:eastAsia="Times New Roman" w:hAnsi="Arial" w:cs="Arial"/>
          <w:b/>
          <w:color w:val="000000"/>
          <w:sz w:val="24"/>
          <w:szCs w:val="24"/>
        </w:rPr>
        <w:t>first floor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5B74BB">
        <w:rPr>
          <w:rFonts w:ascii="Arial" w:eastAsia="Times New Roman" w:hAnsi="Arial" w:cs="Arial"/>
          <w:color w:val="000000"/>
          <w:sz w:val="24"/>
          <w:szCs w:val="24"/>
        </w:rPr>
        <w:t xml:space="preserve">your belly. Hold it. Now breathe out all your air. </w:t>
      </w:r>
    </w:p>
    <w:p w:rsidR="005B74BB" w:rsidRPr="005B74BB" w:rsidRDefault="005B74BB" w:rsidP="005B74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74BB" w:rsidRPr="005B74BB" w:rsidRDefault="005B74BB" w:rsidP="005B74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74BB">
        <w:rPr>
          <w:rFonts w:ascii="Arial" w:eastAsia="Times New Roman" w:hAnsi="Arial" w:cs="Arial"/>
          <w:color w:val="000000"/>
          <w:sz w:val="24"/>
          <w:szCs w:val="24"/>
        </w:rPr>
        <w:t xml:space="preserve">Breathe in and take your breath up to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5B74BB">
        <w:rPr>
          <w:rFonts w:ascii="Arial" w:eastAsia="Times New Roman" w:hAnsi="Arial" w:cs="Arial"/>
          <w:b/>
          <w:color w:val="000000"/>
          <w:sz w:val="24"/>
          <w:szCs w:val="24"/>
        </w:rPr>
        <w:t>second floor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5B74BB">
        <w:rPr>
          <w:rFonts w:ascii="Arial" w:eastAsia="Times New Roman" w:hAnsi="Arial" w:cs="Arial"/>
          <w:color w:val="000000"/>
          <w:sz w:val="24"/>
          <w:szCs w:val="24"/>
        </w:rPr>
        <w:t xml:space="preserve">your chest. Hold it. Now breathe out all your air. </w:t>
      </w:r>
    </w:p>
    <w:p w:rsidR="005B74BB" w:rsidRPr="005B74BB" w:rsidRDefault="005B74BB" w:rsidP="005B74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74BB" w:rsidRPr="005B74BB" w:rsidRDefault="005B74BB" w:rsidP="005B74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74BB">
        <w:rPr>
          <w:rFonts w:ascii="Arial" w:eastAsia="Times New Roman" w:hAnsi="Arial" w:cs="Arial"/>
          <w:color w:val="000000"/>
          <w:sz w:val="24"/>
          <w:szCs w:val="24"/>
        </w:rPr>
        <w:t xml:space="preserve">Breathe in and take your breath up to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third</w:t>
      </w:r>
      <w:r w:rsidRPr="005B74B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floor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5B74BB">
        <w:rPr>
          <w:rFonts w:ascii="Arial" w:eastAsia="Times New Roman" w:hAnsi="Arial" w:cs="Arial"/>
          <w:color w:val="000000"/>
          <w:sz w:val="24"/>
          <w:szCs w:val="24"/>
        </w:rPr>
        <w:t xml:space="preserve">your </w:t>
      </w:r>
      <w:r>
        <w:rPr>
          <w:rFonts w:ascii="Arial" w:eastAsia="Times New Roman" w:hAnsi="Arial" w:cs="Arial"/>
          <w:color w:val="000000"/>
          <w:sz w:val="24"/>
          <w:szCs w:val="24"/>
        </w:rPr>
        <w:t>smile</w:t>
      </w:r>
      <w:r w:rsidRPr="005B74BB">
        <w:rPr>
          <w:rFonts w:ascii="Arial" w:eastAsia="Times New Roman" w:hAnsi="Arial" w:cs="Arial"/>
          <w:color w:val="000000"/>
          <w:sz w:val="24"/>
          <w:szCs w:val="24"/>
        </w:rPr>
        <w:t xml:space="preserve">. Hold it. Now breathe out all your air. </w:t>
      </w:r>
    </w:p>
    <w:p w:rsidR="005B74BB" w:rsidRDefault="005B74BB" w:rsidP="005B74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74BB" w:rsidRPr="005B74BB" w:rsidRDefault="005B74BB" w:rsidP="005B74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74BB">
        <w:rPr>
          <w:rFonts w:ascii="Arial" w:eastAsia="Times New Roman" w:hAnsi="Arial" w:cs="Arial"/>
          <w:color w:val="000000"/>
          <w:sz w:val="24"/>
          <w:szCs w:val="24"/>
        </w:rPr>
        <w:t xml:space="preserve">Now breathe in and take your breath up to the top floor, up your throat and into your cheeks and forehead. Feel your head fill with breath. Hold it. </w:t>
      </w:r>
    </w:p>
    <w:p w:rsidR="005B74BB" w:rsidRPr="005B74BB" w:rsidRDefault="005B74BB" w:rsidP="005B74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74BB" w:rsidRPr="005B74BB" w:rsidRDefault="005B74BB" w:rsidP="005B74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74BB">
        <w:rPr>
          <w:rFonts w:ascii="Arial" w:eastAsia="Times New Roman" w:hAnsi="Arial" w:cs="Arial"/>
          <w:color w:val="000000"/>
          <w:sz w:val="24"/>
          <w:szCs w:val="24"/>
        </w:rPr>
        <w:t>Now breathe out and feel all your troubles and worries leave your body and go out the elevator door.</w:t>
      </w:r>
    </w:p>
    <w:p w:rsidR="005B74BB" w:rsidRPr="005B74BB" w:rsidRDefault="005B74BB" w:rsidP="005B74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74BB" w:rsidRPr="005B74BB" w:rsidRDefault="005B74BB" w:rsidP="005B74B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7"/>
          <w:szCs w:val="24"/>
        </w:rPr>
      </w:pPr>
      <w:r w:rsidRPr="005B74BB">
        <w:rPr>
          <w:rFonts w:ascii="Calibri" w:eastAsia="Times New Roman" w:hAnsi="Calibri" w:cs="Arial"/>
          <w:color w:val="000000"/>
          <w:szCs w:val="24"/>
        </w:rPr>
        <w:t xml:space="preserve">Created from multiple sources by RBK: </w:t>
      </w:r>
      <w:proofErr w:type="spellStart"/>
      <w:r w:rsidRPr="005B74BB">
        <w:rPr>
          <w:rFonts w:ascii="Calibri" w:eastAsia="Times New Roman" w:hAnsi="Calibri" w:cs="Arial"/>
          <w:color w:val="000000"/>
          <w:szCs w:val="24"/>
        </w:rPr>
        <w:t>Richard.Brandt-Kreutz@providence.org</w:t>
      </w:r>
      <w:r w:rsidRPr="005B74BB">
        <w:rPr>
          <w:rFonts w:ascii="Calibri" w:eastAsia="Times New Roman" w:hAnsi="Calibri" w:cs="Arial"/>
          <w:b/>
          <w:color w:val="FFFFFF"/>
          <w:sz w:val="24"/>
          <w:szCs w:val="24"/>
        </w:rPr>
        <w:t>r</w:t>
      </w:r>
      <w:proofErr w:type="spellEnd"/>
    </w:p>
    <w:p w:rsidR="00EF3D7C" w:rsidRDefault="00EF3D7C">
      <w:bookmarkStart w:id="0" w:name="_GoBack"/>
      <w:bookmarkEnd w:id="0"/>
    </w:p>
    <w:sectPr w:rsidR="00EF3D7C" w:rsidSect="006441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BB"/>
    <w:rsid w:val="005B74BB"/>
    <w:rsid w:val="00E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DEB30-DFAC-4A52-A05E-11CC9C25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5B74BB"/>
    <w:rPr>
      <w:i/>
      <w:iCs/>
    </w:rPr>
  </w:style>
  <w:style w:type="paragraph" w:customStyle="1" w:styleId="pattibody">
    <w:name w:val="pattibody"/>
    <w:uiPriority w:val="99"/>
    <w:rsid w:val="005B74BB"/>
    <w:pPr>
      <w:autoSpaceDE w:val="0"/>
      <w:autoSpaceDN w:val="0"/>
      <w:adjustRightInd w:val="0"/>
      <w:spacing w:before="100" w:after="100" w:line="240" w:lineRule="auto"/>
    </w:pPr>
    <w:rPr>
      <w:rFonts w:ascii="Verdana" w:hAnsi="Verdana" w:cs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jt4vCL_-bhAhW7FzQIHQcoCTQQjRx6BAgBEAU&amp;url=https%3A%2F%2Fwell.blogs.nytimes.com%2F2016%2F05%2F10%2Fthree-ways-for-children-to-try-meditation-at-home%2F&amp;psig=AOvVaw1o_u1RWO41APjmq_oZA9PE&amp;ust=1556135610051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Brandt-Kreutz, Richard L</dc:creator>
  <cp:keywords/>
  <dc:description/>
  <cp:lastModifiedBy>Brandt-Kreutz, Richard L</cp:lastModifiedBy>
  <cp:revision>1</cp:revision>
  <dcterms:created xsi:type="dcterms:W3CDTF">2019-04-23T19:51:00Z</dcterms:created>
  <dcterms:modified xsi:type="dcterms:W3CDTF">2019-04-23T19:59:00Z</dcterms:modified>
</cp:coreProperties>
</file>