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4016" w14:textId="6C03E191" w:rsidR="00217616" w:rsidRDefault="00217616" w:rsidP="00095927">
      <w:pPr>
        <w:jc w:val="center"/>
        <w:rPr>
          <w:b/>
          <w:bCs/>
        </w:rPr>
      </w:pPr>
      <w:r>
        <w:rPr>
          <w:b/>
          <w:bCs/>
        </w:rPr>
        <w:t xml:space="preserve">FEEDBACK CASE </w:t>
      </w:r>
      <w:r w:rsidR="0027653F">
        <w:rPr>
          <w:b/>
          <w:bCs/>
        </w:rPr>
        <w:t>2</w:t>
      </w:r>
      <w:r>
        <w:rPr>
          <w:b/>
          <w:bCs/>
        </w:rPr>
        <w:t>: RESIDENT</w:t>
      </w:r>
    </w:p>
    <w:p w14:paraId="3682589F" w14:textId="4F916657" w:rsidR="00217616" w:rsidRDefault="00217616" w:rsidP="00217616">
      <w:r>
        <w:t xml:space="preserve">You have a well-woman exam scheduled during a regular clinic day. The medical student successfully identifies the required screening tests needed for the patient and takes a thorough history. Your medical student asks to try a Pap smear as they have only done one before. During the speculum exam, they are unable to locate the cervix, and you end up stepping in to finish the exam. It is the end of the clinic half day and you want to sit down briefly to provide some feedback on how the half day went. </w:t>
      </w:r>
    </w:p>
    <w:p w14:paraId="32BEC1F8" w14:textId="77777777" w:rsidR="00217616" w:rsidRDefault="00217616" w:rsidP="00095927">
      <w:pPr>
        <w:jc w:val="center"/>
        <w:rPr>
          <w:b/>
          <w:bCs/>
        </w:rPr>
      </w:pPr>
    </w:p>
    <w:p w14:paraId="0A8E7E11" w14:textId="0595582D" w:rsidR="00C05012" w:rsidRDefault="00C05012" w:rsidP="00095927">
      <w:pPr>
        <w:jc w:val="center"/>
      </w:pPr>
      <w:r>
        <w:rPr>
          <w:rFonts w:ascii="Arial" w:hAnsi="Arial" w:cs="Arial"/>
          <w:noProof/>
          <w:color w:val="000000"/>
          <w:bdr w:val="none" w:sz="0" w:space="0" w:color="auto" w:frame="1"/>
        </w:rPr>
        <w:drawing>
          <wp:inline distT="0" distB="0" distL="0" distR="0" wp14:anchorId="2CA0181D" wp14:editId="56725325">
            <wp:extent cx="5714133" cy="2370666"/>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2930" b="13175"/>
                    <a:stretch/>
                  </pic:blipFill>
                  <pic:spPr bwMode="auto">
                    <a:xfrm>
                      <a:off x="0" y="0"/>
                      <a:ext cx="5715000" cy="2371026"/>
                    </a:xfrm>
                    <a:prstGeom prst="rect">
                      <a:avLst/>
                    </a:prstGeom>
                    <a:noFill/>
                    <a:ln>
                      <a:noFill/>
                    </a:ln>
                    <a:extLst>
                      <a:ext uri="{53640926-AAD7-44D8-BBD7-CCE9431645EC}">
                        <a14:shadowObscured xmlns:a14="http://schemas.microsoft.com/office/drawing/2010/main"/>
                      </a:ext>
                    </a:extLst>
                  </pic:spPr>
                </pic:pic>
              </a:graphicData>
            </a:graphic>
          </wp:inline>
        </w:drawing>
      </w:r>
    </w:p>
    <w:p w14:paraId="4D6459F0" w14:textId="1DDB30BE" w:rsidR="004F303E" w:rsidRDefault="004F303E">
      <w:r>
        <w:br w:type="page"/>
      </w:r>
    </w:p>
    <w:p w14:paraId="2D86B9BC" w14:textId="77777777" w:rsidR="004F303E" w:rsidRDefault="004F303E" w:rsidP="004F303E">
      <w:pPr>
        <w:jc w:val="center"/>
        <w:rPr>
          <w:b/>
          <w:bCs/>
        </w:rPr>
      </w:pPr>
      <w:r>
        <w:rPr>
          <w:b/>
          <w:bCs/>
        </w:rPr>
        <w:lastRenderedPageBreak/>
        <w:t>Sample Responses for Feedback</w:t>
      </w:r>
    </w:p>
    <w:tbl>
      <w:tblPr>
        <w:tblStyle w:val="TableGrid"/>
        <w:tblW w:w="0" w:type="auto"/>
        <w:tblLook w:val="04A0" w:firstRow="1" w:lastRow="0" w:firstColumn="1" w:lastColumn="0" w:noHBand="0" w:noVBand="1"/>
      </w:tblPr>
      <w:tblGrid>
        <w:gridCol w:w="4675"/>
        <w:gridCol w:w="4675"/>
      </w:tblGrid>
      <w:tr w:rsidR="004F303E" w14:paraId="020CAD1C" w14:textId="77777777" w:rsidTr="006A1999">
        <w:tc>
          <w:tcPr>
            <w:tcW w:w="4675" w:type="dxa"/>
          </w:tcPr>
          <w:p w14:paraId="24903EBC" w14:textId="77777777" w:rsidR="004F303E" w:rsidRPr="00095927" w:rsidRDefault="004F303E" w:rsidP="006A1999">
            <w:pPr>
              <w:tabs>
                <w:tab w:val="left" w:pos="1733"/>
                <w:tab w:val="center" w:pos="2229"/>
              </w:tabs>
              <w:rPr>
                <w:b/>
                <w:bCs/>
              </w:rPr>
            </w:pPr>
            <w:r>
              <w:rPr>
                <w:b/>
                <w:bCs/>
              </w:rPr>
              <w:tab/>
            </w:r>
            <w:r>
              <w:rPr>
                <w:b/>
                <w:bCs/>
              </w:rPr>
              <w:tab/>
              <w:t>Feedback Steps</w:t>
            </w:r>
          </w:p>
        </w:tc>
        <w:tc>
          <w:tcPr>
            <w:tcW w:w="4675" w:type="dxa"/>
          </w:tcPr>
          <w:p w14:paraId="4CC3792E" w14:textId="77777777" w:rsidR="004F303E" w:rsidRPr="00095927" w:rsidRDefault="004F303E" w:rsidP="006A1999">
            <w:pPr>
              <w:jc w:val="center"/>
              <w:rPr>
                <w:b/>
                <w:bCs/>
              </w:rPr>
            </w:pPr>
            <w:r w:rsidRPr="00095927">
              <w:rPr>
                <w:b/>
                <w:bCs/>
              </w:rPr>
              <w:t>Sample response</w:t>
            </w:r>
          </w:p>
        </w:tc>
      </w:tr>
      <w:tr w:rsidR="004F303E" w14:paraId="227ABE74" w14:textId="77777777" w:rsidTr="00D50DF3">
        <w:tc>
          <w:tcPr>
            <w:tcW w:w="4675" w:type="dxa"/>
            <w:vAlign w:val="center"/>
          </w:tcPr>
          <w:p w14:paraId="3B59C504" w14:textId="77777777" w:rsidR="004F303E" w:rsidRDefault="004F303E" w:rsidP="00D50DF3">
            <w:pPr>
              <w:jc w:val="center"/>
            </w:pPr>
            <w:r>
              <w:t>Orient the student to feedback</w:t>
            </w:r>
          </w:p>
        </w:tc>
        <w:tc>
          <w:tcPr>
            <w:tcW w:w="4675" w:type="dxa"/>
          </w:tcPr>
          <w:p w14:paraId="7DE80CFC" w14:textId="77777777" w:rsidR="004F303E" w:rsidRDefault="004F303E" w:rsidP="006A1999">
            <w:pPr>
              <w:jc w:val="center"/>
            </w:pPr>
            <w:r>
              <w:t xml:space="preserve">This is a feedback session. My goal is to help you succeed as you move on in this clerkship and with the rest of medical school. </w:t>
            </w:r>
          </w:p>
          <w:p w14:paraId="4A470AEB" w14:textId="77777777" w:rsidR="004F303E" w:rsidRDefault="004F303E" w:rsidP="006A1999">
            <w:pPr>
              <w:jc w:val="center"/>
            </w:pPr>
          </w:p>
        </w:tc>
      </w:tr>
      <w:tr w:rsidR="004F303E" w14:paraId="0ACDEA13" w14:textId="77777777" w:rsidTr="00D50DF3">
        <w:tc>
          <w:tcPr>
            <w:tcW w:w="4675" w:type="dxa"/>
            <w:vAlign w:val="center"/>
          </w:tcPr>
          <w:p w14:paraId="59E91CE4" w14:textId="77777777" w:rsidR="004F303E" w:rsidRPr="00D50DF3" w:rsidRDefault="004F303E" w:rsidP="00D50DF3">
            <w:pPr>
              <w:jc w:val="center"/>
              <w:rPr>
                <w:b/>
                <w:bCs/>
                <w:u w:val="single"/>
              </w:rPr>
            </w:pPr>
            <w:r w:rsidRPr="00D50DF3">
              <w:rPr>
                <w:b/>
                <w:bCs/>
                <w:u w:val="single"/>
              </w:rPr>
              <w:t>Ask for a self-assessment</w:t>
            </w:r>
          </w:p>
        </w:tc>
        <w:tc>
          <w:tcPr>
            <w:tcW w:w="4675" w:type="dxa"/>
          </w:tcPr>
          <w:p w14:paraId="5F062BDF" w14:textId="77777777" w:rsidR="004F303E" w:rsidRDefault="004F303E" w:rsidP="006A1999">
            <w:pPr>
              <w:jc w:val="center"/>
            </w:pPr>
            <w:r>
              <w:t>How do you think you did today? How did the pap smear go?</w:t>
            </w:r>
          </w:p>
        </w:tc>
      </w:tr>
      <w:tr w:rsidR="004F303E" w14:paraId="7CA0FFAF" w14:textId="77777777" w:rsidTr="00D50DF3">
        <w:tc>
          <w:tcPr>
            <w:tcW w:w="4675" w:type="dxa"/>
            <w:vAlign w:val="center"/>
          </w:tcPr>
          <w:p w14:paraId="18998923" w14:textId="77777777" w:rsidR="004F303E" w:rsidRDefault="004F303E" w:rsidP="00D50DF3">
            <w:pPr>
              <w:jc w:val="center"/>
            </w:pPr>
            <w:r>
              <w:t>Reinforcing feedback (no more than 3)</w:t>
            </w:r>
          </w:p>
        </w:tc>
        <w:tc>
          <w:tcPr>
            <w:tcW w:w="4675" w:type="dxa"/>
          </w:tcPr>
          <w:p w14:paraId="552EB9F6" w14:textId="77777777" w:rsidR="004F303E" w:rsidRDefault="004F303E" w:rsidP="006A1999">
            <w:pPr>
              <w:jc w:val="center"/>
            </w:pPr>
            <w:r>
              <w:t xml:space="preserve">You were definitely on top of your preventative medicine screening recommendations. You picked up on all of the tests that she needed. </w:t>
            </w:r>
          </w:p>
        </w:tc>
      </w:tr>
      <w:tr w:rsidR="004F303E" w14:paraId="0311751A" w14:textId="77777777" w:rsidTr="00D50DF3">
        <w:tc>
          <w:tcPr>
            <w:tcW w:w="4675" w:type="dxa"/>
            <w:vAlign w:val="center"/>
          </w:tcPr>
          <w:p w14:paraId="477DDD4D" w14:textId="77777777" w:rsidR="004F303E" w:rsidRDefault="004F303E" w:rsidP="00D50DF3">
            <w:pPr>
              <w:jc w:val="center"/>
            </w:pPr>
            <w:r>
              <w:t>Corrective feedback (no more than 3)</w:t>
            </w:r>
          </w:p>
        </w:tc>
        <w:tc>
          <w:tcPr>
            <w:tcW w:w="4675" w:type="dxa"/>
          </w:tcPr>
          <w:p w14:paraId="429FAF36" w14:textId="77777777" w:rsidR="004F303E" w:rsidRDefault="004F303E" w:rsidP="006A1999">
            <w:pPr>
              <w:jc w:val="center"/>
            </w:pPr>
            <w:r>
              <w:t xml:space="preserve">It definitely takes time and practice to get better at pap smears. One thing to consider to more easily find the cervix would be to start with more downward pressure, and then start to look upwards for the cervix. </w:t>
            </w:r>
          </w:p>
        </w:tc>
      </w:tr>
      <w:tr w:rsidR="004F303E" w14:paraId="19531753" w14:textId="77777777" w:rsidTr="00D50DF3">
        <w:tc>
          <w:tcPr>
            <w:tcW w:w="4675" w:type="dxa"/>
            <w:vAlign w:val="center"/>
          </w:tcPr>
          <w:p w14:paraId="4FC608B0" w14:textId="77777777" w:rsidR="004F303E" w:rsidRDefault="004F303E" w:rsidP="00D50DF3">
            <w:pPr>
              <w:jc w:val="center"/>
            </w:pPr>
            <w:r>
              <w:t>Action plan (learner developed)</w:t>
            </w:r>
          </w:p>
        </w:tc>
        <w:tc>
          <w:tcPr>
            <w:tcW w:w="4675" w:type="dxa"/>
          </w:tcPr>
          <w:p w14:paraId="7B482226" w14:textId="77777777" w:rsidR="004F303E" w:rsidRDefault="004F303E" w:rsidP="006A1999">
            <w:pPr>
              <w:jc w:val="center"/>
            </w:pPr>
            <w:r>
              <w:t>Thinking about how things went today, what is something you can do the next time you have to do a pap smear?</w:t>
            </w:r>
          </w:p>
        </w:tc>
      </w:tr>
      <w:tr w:rsidR="004F303E" w14:paraId="02642A0B" w14:textId="77777777" w:rsidTr="00D50DF3">
        <w:tc>
          <w:tcPr>
            <w:tcW w:w="4675" w:type="dxa"/>
            <w:vAlign w:val="center"/>
          </w:tcPr>
          <w:p w14:paraId="23B28706" w14:textId="77777777" w:rsidR="004F303E" w:rsidRDefault="004F303E" w:rsidP="00D50DF3">
            <w:pPr>
              <w:jc w:val="center"/>
            </w:pPr>
            <w:r>
              <w:t>Questions</w:t>
            </w:r>
          </w:p>
        </w:tc>
        <w:tc>
          <w:tcPr>
            <w:tcW w:w="4675" w:type="dxa"/>
          </w:tcPr>
          <w:p w14:paraId="12F2A9AE" w14:textId="77777777" w:rsidR="004F303E" w:rsidRDefault="004F303E" w:rsidP="006A1999">
            <w:pPr>
              <w:jc w:val="center"/>
            </w:pPr>
            <w:r>
              <w:t>Do you have any questions or clarifications for me?</w:t>
            </w:r>
          </w:p>
        </w:tc>
      </w:tr>
      <w:tr w:rsidR="004F303E" w14:paraId="1DC4C895" w14:textId="77777777" w:rsidTr="00D50DF3">
        <w:tc>
          <w:tcPr>
            <w:tcW w:w="4675" w:type="dxa"/>
            <w:vAlign w:val="center"/>
          </w:tcPr>
          <w:p w14:paraId="57AD9374" w14:textId="77777777" w:rsidR="004F303E" w:rsidRDefault="004F303E" w:rsidP="00D50DF3">
            <w:pPr>
              <w:jc w:val="center"/>
            </w:pPr>
            <w:r>
              <w:t>Reciprocal Feedback</w:t>
            </w:r>
          </w:p>
        </w:tc>
        <w:tc>
          <w:tcPr>
            <w:tcW w:w="4675" w:type="dxa"/>
          </w:tcPr>
          <w:p w14:paraId="38FEB078" w14:textId="77777777" w:rsidR="004F303E" w:rsidRDefault="004F303E" w:rsidP="006A1999">
            <w:pPr>
              <w:jc w:val="center"/>
            </w:pPr>
            <w:r>
              <w:t>Do you have any feedback on my feedback, or about anything else you saw today in clinic with me?</w:t>
            </w:r>
          </w:p>
        </w:tc>
      </w:tr>
    </w:tbl>
    <w:p w14:paraId="7CE9B9B8" w14:textId="214FBF91" w:rsidR="004F303E" w:rsidRDefault="004F303E" w:rsidP="00095927">
      <w:pPr>
        <w:jc w:val="center"/>
      </w:pPr>
    </w:p>
    <w:p w14:paraId="6C0C4353" w14:textId="77777777" w:rsidR="00D50DF3" w:rsidRDefault="00D50DF3">
      <w:r>
        <w:t xml:space="preserve">This case focuses on obtaining a self-assessment from the learner. Self-assessment is important in order to assess the level of insight that the learner has – most of the time, people will realize when things are going well or not. Self-assessment encourages the long-term habit of self reflection and helps feedback be more bidirectional. </w:t>
      </w:r>
    </w:p>
    <w:p w14:paraId="0B74E370" w14:textId="2D7FA9D6" w:rsidR="004F303E" w:rsidRDefault="00D50DF3">
      <w:r>
        <w:t xml:space="preserve">In addition, getting a self-assessment can help avoid duplicating effort; if the learner already identifies what you were going to talk about in the corrective feedback, you can use their self-assessment to lead into your corrective feedback. </w:t>
      </w:r>
      <w:r w:rsidR="004F303E">
        <w:br w:type="page"/>
      </w:r>
    </w:p>
    <w:p w14:paraId="01CF2479" w14:textId="0DF09434" w:rsidR="004F303E" w:rsidRDefault="004F303E" w:rsidP="00095927">
      <w:pPr>
        <w:jc w:val="center"/>
        <w:rPr>
          <w:b/>
          <w:bCs/>
        </w:rPr>
      </w:pPr>
      <w:r w:rsidRPr="004F303E">
        <w:rPr>
          <w:b/>
          <w:bCs/>
        </w:rPr>
        <w:lastRenderedPageBreak/>
        <w:t xml:space="preserve">FEEDBACK CASE </w:t>
      </w:r>
      <w:r w:rsidR="004A0AB3">
        <w:rPr>
          <w:b/>
          <w:bCs/>
        </w:rPr>
        <w:t>2</w:t>
      </w:r>
      <w:r w:rsidRPr="004F303E">
        <w:rPr>
          <w:b/>
          <w:bCs/>
        </w:rPr>
        <w:t>: MEDICAL STUDENT</w:t>
      </w:r>
    </w:p>
    <w:p w14:paraId="037D79B8" w14:textId="7FB33060" w:rsidR="0096523C" w:rsidRDefault="0096523C" w:rsidP="00095927">
      <w:pPr>
        <w:jc w:val="center"/>
        <w:rPr>
          <w:b/>
          <w:bCs/>
        </w:rPr>
      </w:pPr>
    </w:p>
    <w:p w14:paraId="6173977D" w14:textId="63937193" w:rsidR="0096523C" w:rsidRDefault="0096523C" w:rsidP="0096523C">
      <w:r>
        <w:t xml:space="preserve">You </w:t>
      </w:r>
      <w:r>
        <w:t>saw</w:t>
      </w:r>
      <w:r>
        <w:t xml:space="preserve"> a well-woman exam </w:t>
      </w:r>
      <w:r>
        <w:t>with the resident you were working with</w:t>
      </w:r>
      <w:r>
        <w:t xml:space="preserve">. </w:t>
      </w:r>
      <w:r>
        <w:t xml:space="preserve">You did a lot of pre-reading and reviewed the patient’s chart, and took the history and made a list of labs the patient was due for. You wanted to try to do the pap smear as you have only done one before. </w:t>
      </w:r>
      <w:r>
        <w:t xml:space="preserve">During the speculum exam, </w:t>
      </w:r>
      <w:r>
        <w:t xml:space="preserve">you were unable to locate the cervix and the resident needed to step in. You feel embarrassed and can’t think of anything good that you did off the top of your head. </w:t>
      </w:r>
    </w:p>
    <w:p w14:paraId="302C4D60" w14:textId="2EA12C20" w:rsidR="0096523C" w:rsidRDefault="0096523C" w:rsidP="0096523C"/>
    <w:tbl>
      <w:tblPr>
        <w:tblStyle w:val="TableGrid"/>
        <w:tblW w:w="0" w:type="auto"/>
        <w:tblLook w:val="04A0" w:firstRow="1" w:lastRow="0" w:firstColumn="1" w:lastColumn="0" w:noHBand="0" w:noVBand="1"/>
      </w:tblPr>
      <w:tblGrid>
        <w:gridCol w:w="4675"/>
        <w:gridCol w:w="4675"/>
      </w:tblGrid>
      <w:tr w:rsidR="0096523C" w14:paraId="09897845"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4DFFCCAE" w14:textId="77777777" w:rsidR="0096523C" w:rsidRDefault="0096523C">
            <w:pPr>
              <w:tabs>
                <w:tab w:val="left" w:pos="1733"/>
                <w:tab w:val="center" w:pos="2229"/>
              </w:tabs>
              <w:rPr>
                <w:b/>
                <w:bCs/>
              </w:rPr>
            </w:pPr>
            <w:r>
              <w:rPr>
                <w:b/>
                <w:bCs/>
              </w:rPr>
              <w:tab/>
            </w:r>
            <w:r>
              <w:rPr>
                <w:b/>
                <w:bCs/>
              </w:rPr>
              <w:tab/>
              <w:t>Feedback Steps</w:t>
            </w:r>
          </w:p>
        </w:tc>
        <w:tc>
          <w:tcPr>
            <w:tcW w:w="4675" w:type="dxa"/>
            <w:tcBorders>
              <w:top w:val="single" w:sz="4" w:space="0" w:color="auto"/>
              <w:left w:val="single" w:sz="4" w:space="0" w:color="auto"/>
              <w:bottom w:val="single" w:sz="4" w:space="0" w:color="auto"/>
              <w:right w:val="single" w:sz="4" w:space="0" w:color="auto"/>
            </w:tcBorders>
            <w:hideMark/>
          </w:tcPr>
          <w:p w14:paraId="695C006E" w14:textId="77777777" w:rsidR="0096523C" w:rsidRDefault="0096523C">
            <w:pPr>
              <w:jc w:val="center"/>
              <w:rPr>
                <w:b/>
                <w:bCs/>
              </w:rPr>
            </w:pPr>
            <w:r>
              <w:rPr>
                <w:b/>
                <w:bCs/>
              </w:rPr>
              <w:t>Sample response</w:t>
            </w:r>
          </w:p>
        </w:tc>
      </w:tr>
      <w:tr w:rsidR="0096523C" w14:paraId="11FB2DF4"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79D7AFA7" w14:textId="77777777" w:rsidR="0096523C" w:rsidRDefault="0096523C">
            <w:pPr>
              <w:jc w:val="center"/>
            </w:pPr>
            <w:r>
              <w:t>Orient the student to feedback</w:t>
            </w:r>
          </w:p>
        </w:tc>
        <w:tc>
          <w:tcPr>
            <w:tcW w:w="4675" w:type="dxa"/>
            <w:tcBorders>
              <w:top w:val="single" w:sz="4" w:space="0" w:color="auto"/>
              <w:left w:val="single" w:sz="4" w:space="0" w:color="auto"/>
              <w:bottom w:val="single" w:sz="4" w:space="0" w:color="auto"/>
              <w:right w:val="single" w:sz="4" w:space="0" w:color="auto"/>
            </w:tcBorders>
            <w:hideMark/>
          </w:tcPr>
          <w:p w14:paraId="627A8989" w14:textId="77777777" w:rsidR="0096523C" w:rsidRDefault="0096523C">
            <w:pPr>
              <w:jc w:val="center"/>
            </w:pPr>
            <w:r>
              <w:t>n/a</w:t>
            </w:r>
          </w:p>
        </w:tc>
      </w:tr>
      <w:tr w:rsidR="0096523C" w14:paraId="4C099098"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6C1EB3AB" w14:textId="77777777" w:rsidR="0096523C" w:rsidRDefault="0096523C">
            <w:pPr>
              <w:jc w:val="center"/>
            </w:pPr>
            <w:r>
              <w:t>Ask for a self-assessment</w:t>
            </w:r>
          </w:p>
        </w:tc>
        <w:tc>
          <w:tcPr>
            <w:tcW w:w="4675" w:type="dxa"/>
            <w:tcBorders>
              <w:top w:val="single" w:sz="4" w:space="0" w:color="auto"/>
              <w:left w:val="single" w:sz="4" w:space="0" w:color="auto"/>
              <w:bottom w:val="single" w:sz="4" w:space="0" w:color="auto"/>
              <w:right w:val="single" w:sz="4" w:space="0" w:color="auto"/>
            </w:tcBorders>
            <w:hideMark/>
          </w:tcPr>
          <w:p w14:paraId="1F782EC3" w14:textId="77777777" w:rsidR="0096523C" w:rsidRDefault="0096523C">
            <w:pPr>
              <w:jc w:val="center"/>
            </w:pPr>
            <w:r>
              <w:t>Initial: I feel like I was terrible today</w:t>
            </w:r>
            <w:r>
              <w:t xml:space="preserve">. </w:t>
            </w:r>
          </w:p>
          <w:p w14:paraId="773D0619" w14:textId="77777777" w:rsidR="0096523C" w:rsidRDefault="0096523C">
            <w:pPr>
              <w:jc w:val="center"/>
            </w:pPr>
          </w:p>
          <w:p w14:paraId="70DF92A4" w14:textId="0FCD5861" w:rsidR="0096523C" w:rsidRDefault="0096523C">
            <w:pPr>
              <w:jc w:val="center"/>
            </w:pPr>
            <w:r>
              <w:t xml:space="preserve">If prompted: </w:t>
            </w:r>
            <w:r w:rsidRPr="0096523C">
              <w:t xml:space="preserve">Well, I think I tried to make the patient feel comfortable, and I think we connected well. </w:t>
            </w:r>
            <w:r>
              <w:t xml:space="preserve">I don’t know if I was looking in the right place for the cervix, and I don’t know why I couldn’t find it. </w:t>
            </w:r>
          </w:p>
        </w:tc>
      </w:tr>
      <w:tr w:rsidR="0096523C" w14:paraId="6B48D6B5"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25FCEA2B" w14:textId="77777777" w:rsidR="0096523C" w:rsidRDefault="0096523C">
            <w:pPr>
              <w:jc w:val="center"/>
            </w:pPr>
            <w:r>
              <w:t>Reinforcing feedback (no more than 3)</w:t>
            </w:r>
          </w:p>
        </w:tc>
        <w:tc>
          <w:tcPr>
            <w:tcW w:w="4675" w:type="dxa"/>
            <w:tcBorders>
              <w:top w:val="single" w:sz="4" w:space="0" w:color="auto"/>
              <w:left w:val="single" w:sz="4" w:space="0" w:color="auto"/>
              <w:bottom w:val="single" w:sz="4" w:space="0" w:color="auto"/>
              <w:right w:val="single" w:sz="4" w:space="0" w:color="auto"/>
            </w:tcBorders>
            <w:hideMark/>
          </w:tcPr>
          <w:p w14:paraId="72B02A04" w14:textId="77777777" w:rsidR="0096523C" w:rsidRDefault="0096523C">
            <w:pPr>
              <w:jc w:val="center"/>
            </w:pPr>
            <w:r>
              <w:t>n/a</w:t>
            </w:r>
          </w:p>
        </w:tc>
      </w:tr>
      <w:tr w:rsidR="0096523C" w14:paraId="5A496242"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6461D650" w14:textId="77777777" w:rsidR="0096523C" w:rsidRDefault="0096523C">
            <w:pPr>
              <w:jc w:val="center"/>
            </w:pPr>
            <w:r>
              <w:t>Corrective feedback (no more than 3)</w:t>
            </w:r>
          </w:p>
        </w:tc>
        <w:tc>
          <w:tcPr>
            <w:tcW w:w="4675" w:type="dxa"/>
            <w:tcBorders>
              <w:top w:val="single" w:sz="4" w:space="0" w:color="auto"/>
              <w:left w:val="single" w:sz="4" w:space="0" w:color="auto"/>
              <w:bottom w:val="single" w:sz="4" w:space="0" w:color="auto"/>
              <w:right w:val="single" w:sz="4" w:space="0" w:color="auto"/>
            </w:tcBorders>
            <w:hideMark/>
          </w:tcPr>
          <w:p w14:paraId="18679EF2" w14:textId="77777777" w:rsidR="0096523C" w:rsidRDefault="0096523C">
            <w:pPr>
              <w:jc w:val="center"/>
            </w:pPr>
            <w:r>
              <w:t>n/a</w:t>
            </w:r>
          </w:p>
        </w:tc>
      </w:tr>
      <w:tr w:rsidR="0096523C" w14:paraId="13CBD781"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4C4B6E98" w14:textId="77777777" w:rsidR="0096523C" w:rsidRDefault="0096523C" w:rsidP="0096523C">
            <w:pPr>
              <w:jc w:val="center"/>
            </w:pPr>
            <w:r>
              <w:t>Action plan (learner developed)</w:t>
            </w:r>
          </w:p>
        </w:tc>
        <w:tc>
          <w:tcPr>
            <w:tcW w:w="4675" w:type="dxa"/>
            <w:tcBorders>
              <w:top w:val="single" w:sz="4" w:space="0" w:color="auto"/>
              <w:left w:val="single" w:sz="4" w:space="0" w:color="auto"/>
              <w:bottom w:val="single" w:sz="4" w:space="0" w:color="auto"/>
              <w:right w:val="single" w:sz="4" w:space="0" w:color="auto"/>
            </w:tcBorders>
          </w:tcPr>
          <w:p w14:paraId="48237853" w14:textId="3F956F81" w:rsidR="0096523C" w:rsidRDefault="0096523C" w:rsidP="0096523C">
            <w:pPr>
              <w:jc w:val="center"/>
            </w:pPr>
            <w:r>
              <w:t>Up to you (the roleplay student)</w:t>
            </w:r>
          </w:p>
        </w:tc>
      </w:tr>
      <w:tr w:rsidR="0096523C" w14:paraId="6055392C"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0E17310E" w14:textId="77777777" w:rsidR="0096523C" w:rsidRDefault="0096523C" w:rsidP="0096523C">
            <w:pPr>
              <w:jc w:val="center"/>
            </w:pPr>
            <w:r>
              <w:t>Questions</w:t>
            </w:r>
          </w:p>
        </w:tc>
        <w:tc>
          <w:tcPr>
            <w:tcW w:w="4675" w:type="dxa"/>
            <w:tcBorders>
              <w:top w:val="single" w:sz="4" w:space="0" w:color="auto"/>
              <w:left w:val="single" w:sz="4" w:space="0" w:color="auto"/>
              <w:bottom w:val="single" w:sz="4" w:space="0" w:color="auto"/>
              <w:right w:val="single" w:sz="4" w:space="0" w:color="auto"/>
            </w:tcBorders>
            <w:hideMark/>
          </w:tcPr>
          <w:p w14:paraId="2AC19A9D" w14:textId="77777777" w:rsidR="0096523C" w:rsidRDefault="0096523C" w:rsidP="0096523C">
            <w:pPr>
              <w:jc w:val="center"/>
            </w:pPr>
            <w:r>
              <w:t>Up to you (the roleplay student)</w:t>
            </w:r>
          </w:p>
        </w:tc>
      </w:tr>
      <w:tr w:rsidR="0096523C" w14:paraId="43F7646D" w14:textId="77777777" w:rsidTr="0096523C">
        <w:tc>
          <w:tcPr>
            <w:tcW w:w="4675" w:type="dxa"/>
            <w:tcBorders>
              <w:top w:val="single" w:sz="4" w:space="0" w:color="auto"/>
              <w:left w:val="single" w:sz="4" w:space="0" w:color="auto"/>
              <w:bottom w:val="single" w:sz="4" w:space="0" w:color="auto"/>
              <w:right w:val="single" w:sz="4" w:space="0" w:color="auto"/>
            </w:tcBorders>
            <w:hideMark/>
          </w:tcPr>
          <w:p w14:paraId="407F3968" w14:textId="77777777" w:rsidR="0096523C" w:rsidRDefault="0096523C" w:rsidP="0096523C">
            <w:pPr>
              <w:jc w:val="center"/>
            </w:pPr>
            <w:r>
              <w:t>Reciprocal Feedback</w:t>
            </w:r>
          </w:p>
        </w:tc>
        <w:tc>
          <w:tcPr>
            <w:tcW w:w="4675" w:type="dxa"/>
            <w:tcBorders>
              <w:top w:val="single" w:sz="4" w:space="0" w:color="auto"/>
              <w:left w:val="single" w:sz="4" w:space="0" w:color="auto"/>
              <w:bottom w:val="single" w:sz="4" w:space="0" w:color="auto"/>
              <w:right w:val="single" w:sz="4" w:space="0" w:color="auto"/>
            </w:tcBorders>
            <w:hideMark/>
          </w:tcPr>
          <w:p w14:paraId="6BCA1E40" w14:textId="77777777" w:rsidR="0096523C" w:rsidRDefault="0096523C" w:rsidP="0096523C">
            <w:pPr>
              <w:jc w:val="center"/>
            </w:pPr>
            <w:r>
              <w:t>Up to you (the roleplay student)</w:t>
            </w:r>
          </w:p>
        </w:tc>
      </w:tr>
    </w:tbl>
    <w:p w14:paraId="78268FB4" w14:textId="77777777" w:rsidR="0096523C" w:rsidRDefault="0096523C" w:rsidP="0096523C"/>
    <w:p w14:paraId="6A267CEA" w14:textId="77777777" w:rsidR="00095927" w:rsidRPr="00043554" w:rsidRDefault="00095927" w:rsidP="00095927">
      <w:pPr>
        <w:rPr>
          <w:i/>
          <w:iCs/>
        </w:rPr>
      </w:pPr>
    </w:p>
    <w:sectPr w:rsidR="00095927" w:rsidRPr="0004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27"/>
    <w:rsid w:val="00043554"/>
    <w:rsid w:val="00095927"/>
    <w:rsid w:val="00195676"/>
    <w:rsid w:val="00217616"/>
    <w:rsid w:val="0027653F"/>
    <w:rsid w:val="003103D7"/>
    <w:rsid w:val="00324957"/>
    <w:rsid w:val="003E082D"/>
    <w:rsid w:val="00425FEB"/>
    <w:rsid w:val="004A0AB3"/>
    <w:rsid w:val="004F303E"/>
    <w:rsid w:val="005B666D"/>
    <w:rsid w:val="005F6871"/>
    <w:rsid w:val="007C1375"/>
    <w:rsid w:val="007F3FFF"/>
    <w:rsid w:val="008E3330"/>
    <w:rsid w:val="0096523C"/>
    <w:rsid w:val="00A00105"/>
    <w:rsid w:val="00A21DC4"/>
    <w:rsid w:val="00BF4E37"/>
    <w:rsid w:val="00C05012"/>
    <w:rsid w:val="00D5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D82D"/>
  <w15:chartTrackingRefBased/>
  <w15:docId w15:val="{6BCBFCF2-5AA7-4F12-B450-343493E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Zhang</dc:creator>
  <cp:keywords/>
  <dc:description/>
  <cp:lastModifiedBy>Zhang, Gregory S. LT</cp:lastModifiedBy>
  <cp:revision>9</cp:revision>
  <dcterms:created xsi:type="dcterms:W3CDTF">2023-01-05T03:20:00Z</dcterms:created>
  <dcterms:modified xsi:type="dcterms:W3CDTF">2023-01-05T16:37:00Z</dcterms:modified>
</cp:coreProperties>
</file>